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A4C1" w14:textId="6F7598FF" w:rsidR="00ED0F42" w:rsidRPr="00DA58B4" w:rsidRDefault="009446A3" w:rsidP="00ED0F42">
      <w:pPr>
        <w:spacing w:before="100" w:beforeAutospacing="1" w:after="100" w:afterAutospacing="1" w:line="360" w:lineRule="auto"/>
        <w:jc w:val="right"/>
        <w:rPr>
          <w:rFonts w:cs="Times New Roman"/>
        </w:rPr>
      </w:pPr>
      <w:r w:rsidRPr="00DA58B4">
        <w:rPr>
          <w:rFonts w:cs="Times New Roman"/>
        </w:rPr>
        <w:t xml:space="preserve">Niemce </w:t>
      </w:r>
      <w:r w:rsidR="00ED0F42" w:rsidRPr="00DA58B4">
        <w:rPr>
          <w:rFonts w:cs="Times New Roman"/>
        </w:rPr>
        <w:t xml:space="preserve"> dnia </w:t>
      </w:r>
      <w:r w:rsidR="002153A6">
        <w:rPr>
          <w:rFonts w:cs="Times New Roman"/>
        </w:rPr>
        <w:t>09</w:t>
      </w:r>
      <w:r w:rsidRPr="00DA58B4">
        <w:rPr>
          <w:rFonts w:cs="Times New Roman"/>
        </w:rPr>
        <w:t>.0</w:t>
      </w:r>
      <w:r w:rsidR="002153A6">
        <w:rPr>
          <w:rFonts w:cs="Times New Roman"/>
        </w:rPr>
        <w:t>4</w:t>
      </w:r>
      <w:r w:rsidRPr="00DA58B4">
        <w:rPr>
          <w:rFonts w:cs="Times New Roman"/>
        </w:rPr>
        <w:t>.2021</w:t>
      </w:r>
    </w:p>
    <w:p w14:paraId="06285E14" w14:textId="77777777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</w:rPr>
      </w:pPr>
      <w:r w:rsidRPr="00DA58B4">
        <w:rPr>
          <w:rFonts w:cs="Times New Roman"/>
        </w:rPr>
        <w:t>Zamawiający:</w:t>
      </w:r>
    </w:p>
    <w:p w14:paraId="55ADD033" w14:textId="77777777" w:rsidR="009446A3" w:rsidRPr="00DA58B4" w:rsidRDefault="009446A3" w:rsidP="009446A3">
      <w:pPr>
        <w:spacing w:line="360" w:lineRule="auto"/>
      </w:pPr>
      <w:r w:rsidRPr="00DA58B4">
        <w:rPr>
          <w:b/>
          <w:bCs/>
        </w:rPr>
        <w:t>Gmina Niemce reprezentowana przez Wójta Gminy Niemce.</w:t>
      </w:r>
    </w:p>
    <w:p w14:paraId="08191171" w14:textId="77777777" w:rsidR="009446A3" w:rsidRPr="00DA58B4" w:rsidRDefault="009446A3" w:rsidP="009446A3">
      <w:pPr>
        <w:spacing w:line="360" w:lineRule="auto"/>
      </w:pPr>
      <w:r w:rsidRPr="00DA58B4">
        <w:t xml:space="preserve">ul. Lubelska 121 </w:t>
      </w:r>
    </w:p>
    <w:p w14:paraId="44BED885" w14:textId="77777777" w:rsidR="009446A3" w:rsidRPr="00DA58B4" w:rsidRDefault="009446A3" w:rsidP="009446A3">
      <w:pPr>
        <w:spacing w:line="360" w:lineRule="auto"/>
      </w:pPr>
      <w:r w:rsidRPr="00DA58B4">
        <w:t>21-025 Niemce</w:t>
      </w:r>
    </w:p>
    <w:p w14:paraId="68853032" w14:textId="77777777" w:rsidR="009446A3" w:rsidRPr="00DA58B4" w:rsidRDefault="009446A3" w:rsidP="009446A3">
      <w:pPr>
        <w:spacing w:line="360" w:lineRule="auto"/>
      </w:pPr>
      <w:r w:rsidRPr="00DA58B4">
        <w:t>NIP: 713-305-66-58</w:t>
      </w:r>
    </w:p>
    <w:p w14:paraId="5896CBC0" w14:textId="77777777" w:rsidR="00ED0F42" w:rsidRPr="00DA58B4" w:rsidRDefault="009446A3" w:rsidP="009446A3">
      <w:pPr>
        <w:spacing w:line="360" w:lineRule="auto"/>
      </w:pPr>
      <w:r w:rsidRPr="00DA58B4">
        <w:t>REGON: 431019520</w:t>
      </w:r>
    </w:p>
    <w:p w14:paraId="7D600130" w14:textId="4BC513AB" w:rsidR="00ED0F42" w:rsidRPr="00DA58B4" w:rsidRDefault="00ED0F42" w:rsidP="00ED0F42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/>
          <w:szCs w:val="24"/>
        </w:rPr>
      </w:pPr>
      <w:r w:rsidRPr="00DA58B4">
        <w:rPr>
          <w:rFonts w:asciiTheme="minorHAnsi" w:hAnsiTheme="minorHAnsi"/>
          <w:szCs w:val="24"/>
        </w:rPr>
        <w:t xml:space="preserve">      </w:t>
      </w:r>
    </w:p>
    <w:p w14:paraId="671A95C2" w14:textId="6F5C75E0" w:rsidR="00ED0F42" w:rsidRPr="00DA58B4" w:rsidRDefault="00ED0F42" w:rsidP="00ED0F42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Cs w:val="24"/>
        </w:rPr>
      </w:pPr>
      <w:r w:rsidRPr="00DA58B4">
        <w:rPr>
          <w:rFonts w:asciiTheme="minorHAnsi" w:hAnsiTheme="minorHAnsi"/>
          <w:b/>
          <w:szCs w:val="24"/>
        </w:rPr>
        <w:t>Wyjaśnienie i zmian</w:t>
      </w:r>
      <w:r w:rsidR="002723E7">
        <w:rPr>
          <w:rFonts w:asciiTheme="minorHAnsi" w:hAnsiTheme="minorHAnsi"/>
          <w:b/>
          <w:szCs w:val="24"/>
        </w:rPr>
        <w:t>a</w:t>
      </w:r>
      <w:r w:rsidRPr="00DA58B4">
        <w:rPr>
          <w:rFonts w:asciiTheme="minorHAnsi" w:hAnsiTheme="minorHAnsi"/>
          <w:b/>
          <w:szCs w:val="24"/>
        </w:rPr>
        <w:t xml:space="preserve"> treści </w:t>
      </w:r>
      <w:r w:rsidR="002723E7">
        <w:rPr>
          <w:rFonts w:asciiTheme="minorHAnsi" w:hAnsiTheme="minorHAnsi"/>
          <w:b/>
          <w:szCs w:val="24"/>
        </w:rPr>
        <w:t>Zapytania ofertowego</w:t>
      </w:r>
    </w:p>
    <w:p w14:paraId="5D2068D4" w14:textId="495E1B50" w:rsidR="00355467" w:rsidRPr="00355467" w:rsidRDefault="00ED0F42" w:rsidP="00355467">
      <w:pPr>
        <w:rPr>
          <w:rFonts w:cs="Times New Roman"/>
        </w:rPr>
      </w:pPr>
      <w:r w:rsidRPr="00DA58B4">
        <w:rPr>
          <w:rFonts w:cs="Times New Roman"/>
        </w:rPr>
        <w:t xml:space="preserve">Dotyczy postępowania o udzielenie zamówienia publicznego prowadzonego w trybie </w:t>
      </w:r>
      <w:r w:rsidR="002723E7">
        <w:rPr>
          <w:rFonts w:cs="Times New Roman"/>
        </w:rPr>
        <w:t>Zapytania ofertowego</w:t>
      </w:r>
      <w:r w:rsidR="00355467">
        <w:rPr>
          <w:rFonts w:cs="Times New Roman"/>
        </w:rPr>
        <w:t xml:space="preserve"> zgodnie z:  </w:t>
      </w:r>
      <w:r w:rsidR="00355467" w:rsidRPr="00355467">
        <w:rPr>
          <w:rFonts w:cs="Times New Roman"/>
        </w:rPr>
        <w:t>Zarządzenie Nr 28/2021Wójta Gminy Niemce</w:t>
      </w:r>
    </w:p>
    <w:p w14:paraId="0B93BD36" w14:textId="77777777" w:rsidR="00355467" w:rsidRDefault="00355467" w:rsidP="00355467">
      <w:pPr>
        <w:rPr>
          <w:rFonts w:cs="Times New Roman"/>
        </w:rPr>
      </w:pPr>
      <w:r w:rsidRPr="00355467">
        <w:rPr>
          <w:rFonts w:cs="Times New Roman"/>
        </w:rPr>
        <w:t>z dnia 16 lutego 2021w sprawie dokonywania wydatków publicznych w Urzędzie Gminy Niemce na dostawy, usługi i roboty budowlane o wartości szacunkowej nie przekraczającej równowartości kwoty 130 000,00 zł netto</w:t>
      </w:r>
    </w:p>
    <w:p w14:paraId="5FB0FF39" w14:textId="6D4BAF5F" w:rsidR="00355467" w:rsidRDefault="009446A3" w:rsidP="00355467">
      <w:pPr>
        <w:rPr>
          <w:rFonts w:cs="Times New Roman"/>
        </w:rPr>
      </w:pPr>
      <w:r w:rsidRPr="00DA58B4">
        <w:rPr>
          <w:rFonts w:cs="Times New Roman"/>
        </w:rPr>
        <w:t xml:space="preserve"> </w:t>
      </w:r>
      <w:r w:rsidR="00ED0F42" w:rsidRPr="00DA58B4">
        <w:rPr>
          <w:rFonts w:cs="Times New Roman"/>
        </w:rPr>
        <w:t xml:space="preserve"> </w:t>
      </w:r>
    </w:p>
    <w:p w14:paraId="55509C6E" w14:textId="0275D748" w:rsidR="002723E7" w:rsidRPr="00355467" w:rsidRDefault="00ED0F42" w:rsidP="00355467">
      <w:pPr>
        <w:rPr>
          <w:rFonts w:cs="Times New Roman"/>
        </w:rPr>
      </w:pPr>
      <w:r w:rsidRPr="00DA58B4">
        <w:rPr>
          <w:rFonts w:cs="Times New Roman"/>
        </w:rPr>
        <w:t xml:space="preserve">na: </w:t>
      </w:r>
      <w:r w:rsidR="002723E7" w:rsidRPr="002723E7">
        <w:rPr>
          <w:rFonts w:ascii="Calibri" w:eastAsia="Calibri" w:hAnsi="Calibri" w:cs="Times New Roman"/>
          <w:b/>
          <w:bCs/>
        </w:rPr>
        <w:t>"</w:t>
      </w:r>
      <w:r w:rsidR="002153A6" w:rsidRPr="002153A6">
        <w:t xml:space="preserve"> </w:t>
      </w:r>
      <w:r w:rsidR="002153A6" w:rsidRPr="002153A6">
        <w:rPr>
          <w:rFonts w:ascii="Calibri" w:eastAsia="Calibri" w:hAnsi="Calibri" w:cs="Times New Roman"/>
          <w:b/>
          <w:bCs/>
        </w:rPr>
        <w:t xml:space="preserve">Dostawa i montaż zasilacza UPS wraz z wykonaniem instalacji elektrycznej i uruchomieniem </w:t>
      </w:r>
      <w:r w:rsidR="002723E7" w:rsidRPr="002723E7">
        <w:rPr>
          <w:rFonts w:ascii="Calibri" w:eastAsia="Calibri" w:hAnsi="Calibri" w:cs="Times New Roman"/>
          <w:b/>
          <w:bCs/>
        </w:rPr>
        <w:t>"</w:t>
      </w:r>
    </w:p>
    <w:p w14:paraId="7180AAFE" w14:textId="5D44B12C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  <w:i/>
        </w:rPr>
      </w:pPr>
    </w:p>
    <w:p w14:paraId="702CBBD9" w14:textId="2F4DDD05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  <w:b/>
          <w:color w:val="000000"/>
          <w:lang w:eastAsia="pl-PL"/>
        </w:rPr>
      </w:pPr>
      <w:r w:rsidRPr="00DA58B4">
        <w:rPr>
          <w:rFonts w:cs="Times New Roman"/>
          <w:b/>
          <w:color w:val="000000"/>
          <w:lang w:eastAsia="pl-PL"/>
        </w:rPr>
        <w:t xml:space="preserve">I. WYJAŚNIENIA TREŚCI </w:t>
      </w:r>
    </w:p>
    <w:p w14:paraId="7F2F620C" w14:textId="5924E234" w:rsidR="00ED0F42" w:rsidRPr="00DA58B4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</w:rPr>
      </w:pPr>
      <w:r w:rsidRPr="00DA58B4">
        <w:rPr>
          <w:rFonts w:cs="Times New Roman"/>
          <w:color w:val="000000"/>
          <w:lang w:eastAsia="pl-PL"/>
        </w:rPr>
        <w:t>Zamawiający przekazuje poniżej treść zapytań, które wpłynęły do Zamawiającego wraz z wyjaśnieniami:</w:t>
      </w:r>
    </w:p>
    <w:p w14:paraId="57D16E0E" w14:textId="77777777" w:rsidR="00ED0F42" w:rsidRDefault="00ED0F42" w:rsidP="00ED0F42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 w:rsidRPr="00DA58B4">
        <w:rPr>
          <w:rFonts w:cs="Times New Roman"/>
          <w:b/>
          <w:u w:val="single"/>
        </w:rPr>
        <w:t>Pytanie nr 1:</w:t>
      </w:r>
    </w:p>
    <w:p w14:paraId="35936D62" w14:textId="7A127BAD" w:rsidR="002153A6" w:rsidRPr="00DA58B4" w:rsidRDefault="002153A6" w:rsidP="00ED0F42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>
        <w:t>Czy Zamawiający dopuszcza zaoferowanie zasilacza UPS posiadających inną konfigurację akumulatorów, które umieszczone zostaną na zewnętrznym stojaku lub w zewnętrznej szafie bateryjnej (w zależności od preferencji Zamawiającego) i zapewnią wymagany czas podtrzymania 32 minuty dla 30kW?</w:t>
      </w:r>
    </w:p>
    <w:p w14:paraId="4AEAA0DF" w14:textId="0BDE9608" w:rsidR="00DA58B4" w:rsidRDefault="00DA58B4" w:rsidP="00ED0F42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A58B4">
        <w:rPr>
          <w:b/>
          <w:u w:val="single"/>
        </w:rPr>
        <w:t>Wyjaśnienie:</w:t>
      </w:r>
    </w:p>
    <w:p w14:paraId="321F8606" w14:textId="45B54DAA" w:rsidR="002153A6" w:rsidRDefault="002153A6" w:rsidP="00ED0F42">
      <w:pPr>
        <w:spacing w:before="100" w:beforeAutospacing="1" w:after="100" w:afterAutospacing="1" w:line="360" w:lineRule="auto"/>
        <w:jc w:val="both"/>
      </w:pPr>
      <w:r w:rsidRPr="002153A6">
        <w:lastRenderedPageBreak/>
        <w:t xml:space="preserve">Tak Zamawiający dopuszcza </w:t>
      </w:r>
      <w:r>
        <w:t>zaoferowanie zasilacza UPS posiadającego inną konfigurację akumulatorów, które umieszczone zostaną na zewnętrznym stojaku lub w zewnętrznej szafie bateryjnej.</w:t>
      </w:r>
    </w:p>
    <w:p w14:paraId="36E47D8E" w14:textId="457AEE85" w:rsidR="002153A6" w:rsidRDefault="002153A6" w:rsidP="002153A6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Pytanie nr 2</w:t>
      </w:r>
      <w:r w:rsidRPr="00DA58B4">
        <w:rPr>
          <w:rFonts w:cs="Times New Roman"/>
          <w:b/>
          <w:u w:val="single"/>
        </w:rPr>
        <w:t>:</w:t>
      </w:r>
    </w:p>
    <w:p w14:paraId="181D3FBB" w14:textId="2AE5B3F6" w:rsidR="002153A6" w:rsidRDefault="002153A6" w:rsidP="002153A6">
      <w:pPr>
        <w:spacing w:before="100" w:beforeAutospacing="1" w:after="100" w:afterAutospacing="1" w:line="360" w:lineRule="auto"/>
        <w:jc w:val="both"/>
      </w:pPr>
      <w:r>
        <w:t>Jaka jest odległość zasilacza UPS od rozdzielni, z której ma zostać zasilony?</w:t>
      </w:r>
    </w:p>
    <w:p w14:paraId="3B697344" w14:textId="77777777" w:rsidR="002153A6" w:rsidRDefault="002153A6" w:rsidP="002153A6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A58B4">
        <w:rPr>
          <w:b/>
          <w:u w:val="single"/>
        </w:rPr>
        <w:t>Wyjaśnienie:</w:t>
      </w:r>
    </w:p>
    <w:p w14:paraId="2F97A787" w14:textId="2715759F" w:rsidR="002153A6" w:rsidRDefault="002153A6" w:rsidP="002153A6">
      <w:pPr>
        <w:spacing w:before="100" w:beforeAutospacing="1" w:after="100" w:afterAutospacing="1" w:line="360" w:lineRule="auto"/>
        <w:jc w:val="both"/>
      </w:pPr>
      <w:r>
        <w:t>Odległość zasilacza UPS od rozdzielni, z której ma zostać zasilony wynosi 20mb</w:t>
      </w:r>
    </w:p>
    <w:p w14:paraId="148825CD" w14:textId="21CB083D" w:rsidR="002153A6" w:rsidRDefault="002153A6" w:rsidP="002153A6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Pytanie nr 3</w:t>
      </w:r>
      <w:r w:rsidRPr="00DA58B4">
        <w:rPr>
          <w:rFonts w:cs="Times New Roman"/>
          <w:b/>
          <w:u w:val="single"/>
        </w:rPr>
        <w:t>:</w:t>
      </w:r>
    </w:p>
    <w:p w14:paraId="7D4E205C" w14:textId="38BA1E5F" w:rsidR="002153A6" w:rsidRDefault="002153A6" w:rsidP="002153A6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>
        <w:t>Jaka jest odległość zasilacza UPS od miejsca, do którego mają zostać doprowadzone przewody odbiorcze</w:t>
      </w:r>
    </w:p>
    <w:p w14:paraId="02CCABFF" w14:textId="77777777" w:rsidR="002153A6" w:rsidRDefault="002153A6" w:rsidP="002153A6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A58B4">
        <w:rPr>
          <w:b/>
          <w:u w:val="single"/>
        </w:rPr>
        <w:t>Wyjaśnienie:</w:t>
      </w:r>
    </w:p>
    <w:p w14:paraId="4122CBDE" w14:textId="0A9A5811" w:rsidR="002153A6" w:rsidRDefault="002153A6" w:rsidP="002153A6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>
        <w:t>Odległość zasilacza UPS od miejsca, do którego mają zostać doprowadzone przewody odbiorcze do czterech rozdzielni elektrycznych  wynosi 200mb.</w:t>
      </w:r>
    </w:p>
    <w:p w14:paraId="21EBAAF0" w14:textId="165029CB" w:rsidR="002153A6" w:rsidRDefault="00385BC8" w:rsidP="002153A6">
      <w:pPr>
        <w:spacing w:before="100" w:beforeAutospacing="1" w:after="100" w:afterAutospacing="1"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Pytanie nr 4</w:t>
      </w:r>
      <w:r w:rsidR="002153A6" w:rsidRPr="00DA58B4">
        <w:rPr>
          <w:rFonts w:cs="Times New Roman"/>
          <w:b/>
          <w:u w:val="single"/>
        </w:rPr>
        <w:t>:</w:t>
      </w:r>
    </w:p>
    <w:p w14:paraId="6F5F96A3" w14:textId="246CC194" w:rsidR="002153A6" w:rsidRDefault="002153A6" w:rsidP="002153A6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>
        <w:t>Czy wykonanie instalacji elektrycznej obejmuje modernizację rozdzielni zasilającej lub odbiorczej, a jeśli tak to w jakim zakresie?</w:t>
      </w:r>
    </w:p>
    <w:p w14:paraId="1CBC9C6C" w14:textId="77777777" w:rsidR="00385BC8" w:rsidRDefault="00385BC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A58B4">
        <w:rPr>
          <w:b/>
          <w:u w:val="single"/>
        </w:rPr>
        <w:t>Wyjaśnienie:</w:t>
      </w:r>
    </w:p>
    <w:p w14:paraId="57FB5BB9" w14:textId="0CCB4F38" w:rsidR="009F42EE" w:rsidRDefault="009F42EE" w:rsidP="00385BC8">
      <w:pPr>
        <w:spacing w:before="100" w:beforeAutospacing="1" w:after="100" w:afterAutospacing="1" w:line="360" w:lineRule="auto"/>
        <w:jc w:val="both"/>
      </w:pPr>
      <w:r w:rsidRPr="009F42EE">
        <w:t>Tak. Wykonanie instalacji elektrycznej obejmuje modernizację w zakresie wpięcia w zasilanie awaryjne istniejącej instalacji elektrycznej w czterech rozdzielniach.</w:t>
      </w:r>
    </w:p>
    <w:p w14:paraId="6EAADD4C" w14:textId="7AEE9911" w:rsidR="009F42EE" w:rsidRPr="00DE6C7A" w:rsidRDefault="009F42EE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E6C7A">
        <w:rPr>
          <w:b/>
          <w:u w:val="single"/>
        </w:rPr>
        <w:t>Pytanie nr 5:</w:t>
      </w:r>
    </w:p>
    <w:p w14:paraId="10AC453C" w14:textId="5E3BCACF" w:rsidR="009F42EE" w:rsidRDefault="009F42EE" w:rsidP="00385BC8">
      <w:pPr>
        <w:spacing w:before="100" w:beforeAutospacing="1" w:after="100" w:afterAutospacing="1" w:line="360" w:lineRule="auto"/>
        <w:jc w:val="both"/>
      </w:pPr>
      <w:r>
        <w:t>Czy zamiast 160 baterii można zaproponować baterie o większej pojemności, a mniejszej ilości, które zapewnią oczekiwany czas podtrzymania?</w:t>
      </w:r>
    </w:p>
    <w:p w14:paraId="21B9E849" w14:textId="4C7EB62A" w:rsidR="004964F8" w:rsidRPr="004964F8" w:rsidRDefault="004964F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4964F8">
        <w:rPr>
          <w:b/>
          <w:u w:val="single"/>
        </w:rPr>
        <w:lastRenderedPageBreak/>
        <w:t>Wyjaśnienie:</w:t>
      </w:r>
    </w:p>
    <w:p w14:paraId="74110877" w14:textId="5C730486" w:rsidR="004964F8" w:rsidRDefault="004964F8" w:rsidP="00385BC8">
      <w:pPr>
        <w:spacing w:before="100" w:beforeAutospacing="1" w:after="100" w:afterAutospacing="1" w:line="360" w:lineRule="auto"/>
        <w:jc w:val="both"/>
      </w:pPr>
      <w:r>
        <w:t>Tak Zamawiający dopuszcza inne rozwiązania dot. baterii</w:t>
      </w:r>
    </w:p>
    <w:p w14:paraId="43817ED7" w14:textId="4A5A72F8" w:rsidR="004964F8" w:rsidRPr="004964F8" w:rsidRDefault="004964F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4964F8">
        <w:rPr>
          <w:b/>
          <w:u w:val="single"/>
        </w:rPr>
        <w:t>Pytanie nr 6:</w:t>
      </w:r>
    </w:p>
    <w:p w14:paraId="59EBE91A" w14:textId="203741C3" w:rsidR="004964F8" w:rsidRDefault="004964F8" w:rsidP="00385BC8">
      <w:pPr>
        <w:spacing w:before="100" w:beforeAutospacing="1" w:after="100" w:afterAutospacing="1" w:line="360" w:lineRule="auto"/>
        <w:jc w:val="both"/>
      </w:pPr>
      <w:r>
        <w:t>Czy zasilanie jest w tym samym pomieszczeniu, gdzie będzie stał UPS? A jak nie to proszę powiedzieć w jakiej odległości</w:t>
      </w:r>
    </w:p>
    <w:p w14:paraId="2BF89811" w14:textId="2E7319A9" w:rsidR="009F42EE" w:rsidRPr="00DE6C7A" w:rsidRDefault="009F42EE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E6C7A">
        <w:rPr>
          <w:b/>
          <w:u w:val="single"/>
        </w:rPr>
        <w:t>Wyjaśnienie:</w:t>
      </w:r>
    </w:p>
    <w:p w14:paraId="36E04649" w14:textId="5BA2F412" w:rsidR="009F42EE" w:rsidRDefault="009F42EE" w:rsidP="00385BC8">
      <w:pPr>
        <w:spacing w:before="100" w:beforeAutospacing="1" w:after="100" w:afterAutospacing="1" w:line="360" w:lineRule="auto"/>
        <w:jc w:val="both"/>
      </w:pPr>
      <w:r>
        <w:t>Nie, zasilanie znajduję się w odległości 30mb</w:t>
      </w:r>
    </w:p>
    <w:p w14:paraId="54F52540" w14:textId="3599A241" w:rsidR="009F42EE" w:rsidRPr="00DE6C7A" w:rsidRDefault="004964F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t>Pytanie nr 7</w:t>
      </w:r>
      <w:r w:rsidR="009F42EE" w:rsidRPr="00DE6C7A">
        <w:rPr>
          <w:b/>
          <w:u w:val="single"/>
        </w:rPr>
        <w:t>:</w:t>
      </w:r>
    </w:p>
    <w:p w14:paraId="157A3EFE" w14:textId="33B0E1D8" w:rsidR="009F42EE" w:rsidRDefault="009F42EE" w:rsidP="00385BC8">
      <w:pPr>
        <w:spacing w:before="100" w:beforeAutospacing="1" w:after="100" w:afterAutospacing="1" w:line="360" w:lineRule="auto"/>
        <w:jc w:val="both"/>
      </w:pPr>
      <w:r>
        <w:t xml:space="preserve">Czy odbiory są w tym samym pomieszczeniu gdzie będzie stał UPS? A jak nie, to proszę powiedzieć w jakiej </w:t>
      </w:r>
      <w:proofErr w:type="spellStart"/>
      <w:r>
        <w:t>oległości</w:t>
      </w:r>
      <w:proofErr w:type="spellEnd"/>
      <w:r>
        <w:t>.</w:t>
      </w:r>
    </w:p>
    <w:p w14:paraId="26700D09" w14:textId="3B43EFD7" w:rsidR="009F42EE" w:rsidRPr="00DE6C7A" w:rsidRDefault="009F42EE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E6C7A">
        <w:rPr>
          <w:b/>
          <w:u w:val="single"/>
        </w:rPr>
        <w:t>Wyjaśnienie:</w:t>
      </w:r>
    </w:p>
    <w:p w14:paraId="23D4F190" w14:textId="146201D3" w:rsidR="009F42EE" w:rsidRDefault="009F42EE" w:rsidP="00385BC8">
      <w:pPr>
        <w:spacing w:before="100" w:beforeAutospacing="1" w:after="100" w:afterAutospacing="1" w:line="360" w:lineRule="auto"/>
        <w:jc w:val="both"/>
      </w:pPr>
      <w:r>
        <w:t>Nie, odbiory znajdują się w odległości 200mb</w:t>
      </w:r>
    </w:p>
    <w:p w14:paraId="7DD94CBE" w14:textId="0F735B25" w:rsidR="009F42EE" w:rsidRPr="00DE6C7A" w:rsidRDefault="004964F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t>Pytanie nr 8</w:t>
      </w:r>
      <w:r w:rsidR="009F42EE" w:rsidRPr="00DE6C7A">
        <w:rPr>
          <w:b/>
          <w:u w:val="single"/>
        </w:rPr>
        <w:t>:</w:t>
      </w:r>
    </w:p>
    <w:p w14:paraId="0EECA53E" w14:textId="08358023" w:rsidR="009F42EE" w:rsidRDefault="003A3A80" w:rsidP="00385BC8">
      <w:pPr>
        <w:spacing w:before="100" w:beforeAutospacing="1" w:after="100" w:afterAutospacing="1" w:line="360" w:lineRule="auto"/>
        <w:jc w:val="both"/>
      </w:pPr>
      <w:r>
        <w:t>Czy podłączyć EPO, a jeśli tak to proszę powiedzieć w jakiej odległości od UPS-a. Również proszę o wytłumaczenie co znaczy pozycja „33 karta SNMP”. Rozumiem, że mowa jest o jednej karcie, a nie 33?</w:t>
      </w:r>
    </w:p>
    <w:p w14:paraId="07817A70" w14:textId="5595E252" w:rsidR="003A3A80" w:rsidRPr="00DE6C7A" w:rsidRDefault="003A3A80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E6C7A">
        <w:rPr>
          <w:b/>
          <w:u w:val="single"/>
        </w:rPr>
        <w:t>Wyjaśnienie:</w:t>
      </w:r>
    </w:p>
    <w:p w14:paraId="0D42C540" w14:textId="44AE2597" w:rsidR="003A3A80" w:rsidRDefault="003A3A80" w:rsidP="00385BC8">
      <w:pPr>
        <w:spacing w:before="100" w:beforeAutospacing="1" w:after="100" w:afterAutospacing="1" w:line="360" w:lineRule="auto"/>
        <w:jc w:val="both"/>
      </w:pPr>
      <w:r>
        <w:t>Podłączenie EPO nie jest wymagane. Pozycja „33 karta SNP” jest obarczona błędem, wymagana jest jedna karta.</w:t>
      </w:r>
    </w:p>
    <w:p w14:paraId="67E4F85B" w14:textId="0ABFAB5E" w:rsidR="003A3A80" w:rsidRPr="00DE6C7A" w:rsidRDefault="004964F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t>Pytanie nr 9</w:t>
      </w:r>
      <w:r w:rsidR="00DE6C7A" w:rsidRPr="00DE6C7A">
        <w:rPr>
          <w:b/>
          <w:u w:val="single"/>
        </w:rPr>
        <w:t>:</w:t>
      </w:r>
    </w:p>
    <w:p w14:paraId="59DF0BFB" w14:textId="3DE12AF6" w:rsidR="00DE6C7A" w:rsidRDefault="00DE6C7A" w:rsidP="00385BC8">
      <w:pPr>
        <w:spacing w:before="100" w:beforeAutospacing="1" w:after="100" w:afterAutospacing="1" w:line="360" w:lineRule="auto"/>
        <w:jc w:val="both"/>
      </w:pPr>
      <w:r>
        <w:t>Czy Zamawiający dopuszcza inną konfigurację baterii przy zachowaniu parametró</w:t>
      </w:r>
      <w:r w:rsidR="004964F8">
        <w:t>w</w:t>
      </w:r>
      <w:bookmarkStart w:id="0" w:name="_GoBack"/>
      <w:bookmarkEnd w:id="0"/>
      <w:r>
        <w:t xml:space="preserve"> czasu podtrzymania tj.: 32 minut dla obciążenia 30 kW?</w:t>
      </w:r>
    </w:p>
    <w:p w14:paraId="63EA7328" w14:textId="5C7C53B9" w:rsidR="00DE6C7A" w:rsidRPr="00DE6C7A" w:rsidRDefault="00DE6C7A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E6C7A">
        <w:rPr>
          <w:b/>
          <w:u w:val="single"/>
        </w:rPr>
        <w:lastRenderedPageBreak/>
        <w:t>Wyjaśnienie:</w:t>
      </w:r>
    </w:p>
    <w:p w14:paraId="170CAE02" w14:textId="26F2502E" w:rsidR="00DE6C7A" w:rsidRDefault="00DE6C7A" w:rsidP="00385BC8">
      <w:pPr>
        <w:spacing w:before="100" w:beforeAutospacing="1" w:after="100" w:afterAutospacing="1" w:line="360" w:lineRule="auto"/>
        <w:jc w:val="both"/>
      </w:pPr>
      <w:r>
        <w:t xml:space="preserve"> Patrz Wyjaśnienie na pyt. Nr 5</w:t>
      </w:r>
    </w:p>
    <w:p w14:paraId="2CE34C49" w14:textId="1474DF60" w:rsidR="00DE6C7A" w:rsidRPr="00DE6C7A" w:rsidRDefault="004964F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t>Pytanie nr 10</w:t>
      </w:r>
      <w:r w:rsidR="00DE6C7A" w:rsidRPr="00DE6C7A">
        <w:rPr>
          <w:b/>
          <w:u w:val="single"/>
        </w:rPr>
        <w:t>:</w:t>
      </w:r>
    </w:p>
    <w:p w14:paraId="38FACF60" w14:textId="62EFDE95" w:rsidR="00DE6C7A" w:rsidRDefault="00DE6C7A" w:rsidP="00385BC8">
      <w:pPr>
        <w:spacing w:before="100" w:beforeAutospacing="1" w:after="100" w:afterAutospacing="1" w:line="360" w:lineRule="auto"/>
        <w:jc w:val="both"/>
      </w:pPr>
      <w:r>
        <w:t>Jaki jest zakres wykonania instalacji elektrycznej?</w:t>
      </w:r>
    </w:p>
    <w:p w14:paraId="56785F61" w14:textId="1A779983" w:rsidR="00DE6C7A" w:rsidRPr="00DE6C7A" w:rsidRDefault="00DE6C7A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E6C7A">
        <w:rPr>
          <w:b/>
          <w:u w:val="single"/>
        </w:rPr>
        <w:t>Wyjaśnienie:</w:t>
      </w:r>
    </w:p>
    <w:p w14:paraId="273AEBDF" w14:textId="501082F3" w:rsidR="00DE6C7A" w:rsidRDefault="00DE6C7A" w:rsidP="00385BC8">
      <w:pPr>
        <w:spacing w:before="100" w:beforeAutospacing="1" w:after="100" w:afterAutospacing="1" w:line="360" w:lineRule="auto"/>
        <w:jc w:val="both"/>
      </w:pPr>
      <w:r>
        <w:t>Patrz Wyjaśnienia na pytanie nr 4</w:t>
      </w:r>
    </w:p>
    <w:p w14:paraId="016D1021" w14:textId="78996B31" w:rsidR="00DE6C7A" w:rsidRPr="00DE6C7A" w:rsidRDefault="004964F8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>
        <w:rPr>
          <w:b/>
          <w:u w:val="single"/>
        </w:rPr>
        <w:t>Pytanie nr 11</w:t>
      </w:r>
      <w:r w:rsidR="00DE6C7A" w:rsidRPr="00DE6C7A">
        <w:rPr>
          <w:b/>
          <w:u w:val="single"/>
        </w:rPr>
        <w:t>:</w:t>
      </w:r>
    </w:p>
    <w:p w14:paraId="247C90A0" w14:textId="0CBD836C" w:rsidR="00DE6C7A" w:rsidRDefault="00DE6C7A" w:rsidP="00385BC8">
      <w:pPr>
        <w:spacing w:before="100" w:beforeAutospacing="1" w:after="100" w:afterAutospacing="1" w:line="360" w:lineRule="auto"/>
        <w:jc w:val="both"/>
      </w:pPr>
      <w:r>
        <w:t>Czy Zamawiający dopuszcza umieszczenie akumulatorów na zewnętrznym stelażu bateryjnym?</w:t>
      </w:r>
    </w:p>
    <w:p w14:paraId="5D678672" w14:textId="02C67985" w:rsidR="00DE6C7A" w:rsidRPr="00DE6C7A" w:rsidRDefault="00DE6C7A" w:rsidP="00385BC8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DE6C7A">
        <w:rPr>
          <w:b/>
          <w:u w:val="single"/>
        </w:rPr>
        <w:t>Wyjaśnienie:</w:t>
      </w:r>
    </w:p>
    <w:p w14:paraId="4B652843" w14:textId="3B859631" w:rsidR="00DE6C7A" w:rsidRPr="009F42EE" w:rsidRDefault="00DE6C7A" w:rsidP="00385BC8">
      <w:pPr>
        <w:spacing w:before="100" w:beforeAutospacing="1" w:after="100" w:afterAutospacing="1" w:line="360" w:lineRule="auto"/>
        <w:jc w:val="both"/>
      </w:pPr>
      <w:r>
        <w:t>Zamawiający dopuszcza montaż akumulatorów na zewnętrznym stelażu bateryjnym.</w:t>
      </w:r>
    </w:p>
    <w:p w14:paraId="71FABC02" w14:textId="47239300" w:rsidR="002723E7" w:rsidRPr="002723E7" w:rsidRDefault="003A4AF0" w:rsidP="00395F5E">
      <w:pPr>
        <w:spacing w:after="160" w:line="259" w:lineRule="auto"/>
        <w:ind w:firstLine="708"/>
        <w:jc w:val="both"/>
        <w:rPr>
          <w:rFonts w:eastAsia="Calibri" w:cstheme="minorHAnsi"/>
          <w:b/>
        </w:rPr>
      </w:pPr>
      <w:r w:rsidRPr="00355467">
        <w:rPr>
          <w:rFonts w:cstheme="minorHAnsi"/>
          <w:b/>
          <w:lang w:eastAsia="pl-PL"/>
        </w:rPr>
        <w:t xml:space="preserve">Ponadto </w:t>
      </w:r>
      <w:r w:rsidR="002723E7" w:rsidRPr="002723E7">
        <w:rPr>
          <w:rFonts w:eastAsia="Calibri" w:cstheme="minorHAnsi"/>
          <w:b/>
        </w:rPr>
        <w:t>Zamawiający informuje</w:t>
      </w:r>
      <w:r w:rsidR="00A15C3B" w:rsidRPr="00355467">
        <w:rPr>
          <w:rFonts w:eastAsia="Calibri" w:cstheme="minorHAnsi"/>
          <w:b/>
        </w:rPr>
        <w:t>, że</w:t>
      </w:r>
      <w:r w:rsidR="00EF3F67">
        <w:rPr>
          <w:rFonts w:eastAsia="Calibri" w:cstheme="minorHAnsi"/>
          <w:b/>
        </w:rPr>
        <w:t xml:space="preserve"> </w:t>
      </w:r>
      <w:r w:rsidR="00A15C3B" w:rsidRPr="00355467">
        <w:rPr>
          <w:rFonts w:eastAsia="Calibri" w:cstheme="minorHAnsi"/>
          <w:b/>
        </w:rPr>
        <w:t xml:space="preserve">nastąpiły następujące </w:t>
      </w:r>
      <w:r w:rsidR="002723E7" w:rsidRPr="002723E7">
        <w:rPr>
          <w:rFonts w:eastAsia="Calibri" w:cstheme="minorHAnsi"/>
          <w:b/>
        </w:rPr>
        <w:t>zmian</w:t>
      </w:r>
      <w:r w:rsidR="00A15C3B" w:rsidRPr="00355467">
        <w:rPr>
          <w:rFonts w:eastAsia="Calibri" w:cstheme="minorHAnsi"/>
          <w:b/>
        </w:rPr>
        <w:t xml:space="preserve">y </w:t>
      </w:r>
      <w:r w:rsidR="002723E7" w:rsidRPr="002723E7">
        <w:rPr>
          <w:rFonts w:eastAsia="Calibri" w:cstheme="minorHAnsi"/>
          <w:b/>
        </w:rPr>
        <w:t>w treści zapytania ofertowego</w:t>
      </w:r>
      <w:r w:rsidR="00355467" w:rsidRPr="00355467">
        <w:rPr>
          <w:rFonts w:eastAsia="Calibri" w:cstheme="minorHAnsi"/>
          <w:b/>
        </w:rPr>
        <w:t xml:space="preserve"> w</w:t>
      </w:r>
      <w:r w:rsidR="002723E7" w:rsidRPr="002723E7">
        <w:rPr>
          <w:rFonts w:eastAsia="Calibri" w:cstheme="minorHAnsi"/>
          <w:b/>
        </w:rPr>
        <w:t xml:space="preserve"> części dotyczącej składania ofert oraz terminu otwarcia ofert. </w:t>
      </w:r>
      <w:r w:rsidR="00355467" w:rsidRPr="00355467">
        <w:rPr>
          <w:rFonts w:eastAsia="Calibri" w:cstheme="minorHAnsi"/>
          <w:b/>
        </w:rPr>
        <w:t>:</w:t>
      </w:r>
    </w:p>
    <w:p w14:paraId="3B0B9ED5" w14:textId="157866EC" w:rsidR="002723E7" w:rsidRPr="002723E7" w:rsidRDefault="002723E7" w:rsidP="002723E7">
      <w:pPr>
        <w:spacing w:after="160" w:line="259" w:lineRule="auto"/>
        <w:rPr>
          <w:rFonts w:ascii="Calibri" w:eastAsia="Calibri" w:hAnsi="Calibri" w:cs="Times New Roman"/>
          <w:color w:val="FF0000"/>
          <w:sz w:val="22"/>
          <w:szCs w:val="22"/>
        </w:rPr>
      </w:pPr>
      <w:r w:rsidRPr="002723E7">
        <w:rPr>
          <w:rFonts w:ascii="Calibri" w:eastAsia="Calibri" w:hAnsi="Calibri" w:cs="Times New Roman"/>
          <w:color w:val="FF0000"/>
          <w:sz w:val="22"/>
          <w:szCs w:val="22"/>
        </w:rPr>
        <w:t xml:space="preserve">Termin składania ofert ustala się na dzień: </w:t>
      </w:r>
      <w:r w:rsidR="00EF3F67">
        <w:rPr>
          <w:rFonts w:ascii="Calibri" w:eastAsia="Calibri" w:hAnsi="Calibri" w:cs="Times New Roman"/>
          <w:color w:val="FF0000"/>
          <w:sz w:val="22"/>
          <w:szCs w:val="22"/>
        </w:rPr>
        <w:t>16</w:t>
      </w:r>
      <w:r w:rsidRPr="002723E7">
        <w:rPr>
          <w:rFonts w:ascii="Calibri" w:eastAsia="Calibri" w:hAnsi="Calibri" w:cs="Times New Roman"/>
          <w:color w:val="FF0000"/>
          <w:sz w:val="22"/>
          <w:szCs w:val="22"/>
        </w:rPr>
        <w:t>.0</w:t>
      </w:r>
      <w:r w:rsidR="00EF3F67">
        <w:rPr>
          <w:rFonts w:ascii="Calibri" w:eastAsia="Calibri" w:hAnsi="Calibri" w:cs="Times New Roman"/>
          <w:color w:val="FF0000"/>
          <w:sz w:val="22"/>
          <w:szCs w:val="22"/>
        </w:rPr>
        <w:t>4</w:t>
      </w:r>
      <w:r w:rsidRPr="002723E7">
        <w:rPr>
          <w:rFonts w:ascii="Calibri" w:eastAsia="Calibri" w:hAnsi="Calibri" w:cs="Times New Roman"/>
          <w:color w:val="FF0000"/>
          <w:sz w:val="22"/>
          <w:szCs w:val="22"/>
        </w:rPr>
        <w:t>.2021 r. do godziny 9:00</w:t>
      </w:r>
    </w:p>
    <w:p w14:paraId="34DAA26C" w14:textId="77777777" w:rsidR="007512CD" w:rsidRPr="00DA58B4" w:rsidRDefault="007512CD"/>
    <w:sectPr w:rsidR="007512CD" w:rsidRPr="00DA58B4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7CE"/>
    <w:multiLevelType w:val="singleLevel"/>
    <w:tmpl w:val="139A53A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/>
        <w:bCs/>
      </w:rPr>
    </w:lvl>
  </w:abstractNum>
  <w:abstractNum w:abstractNumId="1">
    <w:nsid w:val="136F2F5F"/>
    <w:multiLevelType w:val="multilevel"/>
    <w:tmpl w:val="FF2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E92"/>
    <w:multiLevelType w:val="multilevel"/>
    <w:tmpl w:val="64D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865D1"/>
    <w:multiLevelType w:val="multilevel"/>
    <w:tmpl w:val="916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7555E"/>
    <w:multiLevelType w:val="multilevel"/>
    <w:tmpl w:val="84F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57DC8"/>
    <w:multiLevelType w:val="multilevel"/>
    <w:tmpl w:val="5EF8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91BE7"/>
    <w:multiLevelType w:val="multilevel"/>
    <w:tmpl w:val="536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15A9B"/>
    <w:multiLevelType w:val="multilevel"/>
    <w:tmpl w:val="8EF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7"/>
    <w:rsid w:val="00025636"/>
    <w:rsid w:val="001047EF"/>
    <w:rsid w:val="00144AE4"/>
    <w:rsid w:val="00154A61"/>
    <w:rsid w:val="00154CE0"/>
    <w:rsid w:val="00174788"/>
    <w:rsid w:val="001C4356"/>
    <w:rsid w:val="001E3E53"/>
    <w:rsid w:val="002153A6"/>
    <w:rsid w:val="002723E7"/>
    <w:rsid w:val="00283AE3"/>
    <w:rsid w:val="002C38EB"/>
    <w:rsid w:val="00332FA8"/>
    <w:rsid w:val="00355467"/>
    <w:rsid w:val="00385BC8"/>
    <w:rsid w:val="00395F5E"/>
    <w:rsid w:val="003A3A80"/>
    <w:rsid w:val="003A4AF0"/>
    <w:rsid w:val="00402E62"/>
    <w:rsid w:val="00433BE5"/>
    <w:rsid w:val="0045025A"/>
    <w:rsid w:val="00450B2C"/>
    <w:rsid w:val="00484225"/>
    <w:rsid w:val="004964F8"/>
    <w:rsid w:val="004D4ABB"/>
    <w:rsid w:val="0050384B"/>
    <w:rsid w:val="00595D37"/>
    <w:rsid w:val="00686184"/>
    <w:rsid w:val="006864F8"/>
    <w:rsid w:val="007461C3"/>
    <w:rsid w:val="007512CD"/>
    <w:rsid w:val="00781711"/>
    <w:rsid w:val="007C199F"/>
    <w:rsid w:val="007D23CE"/>
    <w:rsid w:val="007E1160"/>
    <w:rsid w:val="00820D96"/>
    <w:rsid w:val="008978CB"/>
    <w:rsid w:val="0092091D"/>
    <w:rsid w:val="00920A0C"/>
    <w:rsid w:val="009446A3"/>
    <w:rsid w:val="00947571"/>
    <w:rsid w:val="009F42EE"/>
    <w:rsid w:val="00A15C3B"/>
    <w:rsid w:val="00A422D1"/>
    <w:rsid w:val="00A77FDF"/>
    <w:rsid w:val="00AC0256"/>
    <w:rsid w:val="00AF7A86"/>
    <w:rsid w:val="00B10522"/>
    <w:rsid w:val="00CC720D"/>
    <w:rsid w:val="00D00DBA"/>
    <w:rsid w:val="00D12305"/>
    <w:rsid w:val="00D834D9"/>
    <w:rsid w:val="00DA58B4"/>
    <w:rsid w:val="00DE6C7A"/>
    <w:rsid w:val="00E06D76"/>
    <w:rsid w:val="00EC41AC"/>
    <w:rsid w:val="00ED0F42"/>
    <w:rsid w:val="00EF3F67"/>
    <w:rsid w:val="00F0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4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F4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F4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4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F4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F4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44A9-F65E-457E-B795-C4881EAD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Choroszczak-Magiera</dc:creator>
  <cp:lastModifiedBy>Michał Tarnowski</cp:lastModifiedBy>
  <cp:revision>14</cp:revision>
  <cp:lastPrinted>2021-02-19T12:58:00Z</cp:lastPrinted>
  <dcterms:created xsi:type="dcterms:W3CDTF">2021-02-18T12:55:00Z</dcterms:created>
  <dcterms:modified xsi:type="dcterms:W3CDTF">2021-04-09T10:46:00Z</dcterms:modified>
</cp:coreProperties>
</file>