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3B11" w14:textId="77777777" w:rsidR="00490FC9" w:rsidRDefault="00490FC9" w:rsidP="00490FC9">
      <w:pPr>
        <w:ind w:left="566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Niemce, dnia 03.08.2023 r.</w:t>
      </w:r>
    </w:p>
    <w:p w14:paraId="2604F443" w14:textId="77777777" w:rsidR="00490FC9" w:rsidRDefault="00490FC9" w:rsidP="00490FC9">
      <w:pPr>
        <w:jc w:val="right"/>
        <w:rPr>
          <w:rFonts w:cstheme="minorHAnsi"/>
          <w:sz w:val="28"/>
          <w:szCs w:val="28"/>
        </w:rPr>
      </w:pPr>
    </w:p>
    <w:p w14:paraId="271B7633" w14:textId="77777777" w:rsidR="00490FC9" w:rsidRDefault="00490FC9" w:rsidP="00490FC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INFORMACJA</w:t>
      </w:r>
    </w:p>
    <w:p w14:paraId="63923D6B" w14:textId="77777777" w:rsidR="00490FC9" w:rsidRDefault="00490FC9" w:rsidP="00490FC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WÓJTA GMINY NIEMCE</w:t>
      </w:r>
    </w:p>
    <w:p w14:paraId="7C4B293A" w14:textId="77777777" w:rsidR="00490FC9" w:rsidRDefault="00490FC9" w:rsidP="00490FC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wynikach naboru na wolne stanowisko urzędnicze</w:t>
      </w:r>
    </w:p>
    <w:p w14:paraId="6A79A3D5" w14:textId="77777777" w:rsidR="00490FC9" w:rsidRDefault="00490FC9" w:rsidP="00490FC9">
      <w:pPr>
        <w:jc w:val="center"/>
        <w:rPr>
          <w:rFonts w:cstheme="minorHAnsi"/>
          <w:b/>
          <w:sz w:val="28"/>
          <w:szCs w:val="28"/>
        </w:rPr>
      </w:pPr>
    </w:p>
    <w:p w14:paraId="578F15B1" w14:textId="77777777" w:rsidR="00490FC9" w:rsidRDefault="00490FC9" w:rsidP="00490FC9">
      <w:pPr>
        <w:jc w:val="center"/>
        <w:rPr>
          <w:rFonts w:cstheme="minorHAnsi"/>
          <w:b/>
          <w:sz w:val="28"/>
          <w:szCs w:val="28"/>
        </w:rPr>
      </w:pPr>
    </w:p>
    <w:p w14:paraId="2740160C" w14:textId="77777777" w:rsidR="00490FC9" w:rsidRDefault="00490FC9" w:rsidP="00490FC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Nazwa i adres jednostki: </w:t>
      </w:r>
      <w:r>
        <w:rPr>
          <w:rFonts w:cstheme="minorHAnsi"/>
          <w:bCs/>
          <w:sz w:val="28"/>
          <w:szCs w:val="28"/>
        </w:rPr>
        <w:t>Urząd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Gminy Niemce, ul. Lubelska 121, 21-025 Niemce</w:t>
      </w:r>
    </w:p>
    <w:p w14:paraId="609A8FAB" w14:textId="5720CDA3" w:rsidR="00490FC9" w:rsidRDefault="00490FC9" w:rsidP="00490FC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Stanowisko urzędnicze: </w:t>
      </w:r>
      <w:r>
        <w:rPr>
          <w:rFonts w:cstheme="minorHAnsi"/>
          <w:sz w:val="28"/>
          <w:szCs w:val="28"/>
        </w:rPr>
        <w:t>Młodszy referent w Referacie Spraw Obywatelskich i Urzędzie Stanu Cywilnego</w:t>
      </w:r>
    </w:p>
    <w:p w14:paraId="24866DA3" w14:textId="0C15196A" w:rsidR="00490FC9" w:rsidRDefault="00490FC9" w:rsidP="00490FC9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 wyniku przeprowadzonego naboru do zatrudnienia wybrany został: </w:t>
      </w:r>
    </w:p>
    <w:p w14:paraId="5428C9E0" w14:textId="77777777" w:rsidR="00490FC9" w:rsidRDefault="00490FC9" w:rsidP="00490FC9">
      <w:pPr>
        <w:pStyle w:val="Akapitzlist"/>
        <w:ind w:left="1080"/>
        <w:jc w:val="both"/>
        <w:rPr>
          <w:rFonts w:cstheme="minorHAnsi"/>
          <w:sz w:val="28"/>
          <w:szCs w:val="28"/>
        </w:rPr>
      </w:pPr>
    </w:p>
    <w:p w14:paraId="3BD5710A" w14:textId="0A868A33" w:rsidR="00490FC9" w:rsidRDefault="00490FC9" w:rsidP="00490FC9">
      <w:pPr>
        <w:pStyle w:val="Akapitzlist"/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Pan Łukasz </w:t>
      </w:r>
      <w:proofErr w:type="spellStart"/>
      <w:r>
        <w:rPr>
          <w:rFonts w:cstheme="minorHAnsi"/>
          <w:sz w:val="28"/>
          <w:szCs w:val="28"/>
        </w:rPr>
        <w:t>Iwaszczuk</w:t>
      </w:r>
      <w:proofErr w:type="spellEnd"/>
      <w:r>
        <w:rPr>
          <w:rFonts w:cstheme="minorHAnsi"/>
          <w:sz w:val="28"/>
          <w:szCs w:val="28"/>
        </w:rPr>
        <w:t xml:space="preserve"> zam. Lublin</w:t>
      </w:r>
    </w:p>
    <w:p w14:paraId="065E5E3C" w14:textId="77777777" w:rsidR="00490FC9" w:rsidRDefault="00490FC9" w:rsidP="00490FC9">
      <w:pPr>
        <w:pStyle w:val="Akapitzlist"/>
        <w:ind w:left="1080"/>
        <w:jc w:val="both"/>
        <w:rPr>
          <w:rFonts w:cstheme="minorHAnsi"/>
          <w:sz w:val="28"/>
          <w:szCs w:val="28"/>
        </w:rPr>
      </w:pPr>
    </w:p>
    <w:p w14:paraId="6D51CFDA" w14:textId="77777777" w:rsidR="00490FC9" w:rsidRDefault="00490FC9" w:rsidP="00490FC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Uzasadnienie dokonanego wyboru.</w:t>
      </w:r>
    </w:p>
    <w:p w14:paraId="769FD6E7" w14:textId="1CA07E36" w:rsidR="00490FC9" w:rsidRDefault="00490FC9" w:rsidP="00490FC9">
      <w:pPr>
        <w:ind w:left="10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wyniku przeprowadzonego naboru komisja wyłoniła do zatrudnienia Pana Łukasza </w:t>
      </w:r>
      <w:proofErr w:type="spellStart"/>
      <w:r>
        <w:rPr>
          <w:rFonts w:cstheme="minorHAnsi"/>
          <w:sz w:val="28"/>
          <w:szCs w:val="28"/>
        </w:rPr>
        <w:t>Iwaszczuka</w:t>
      </w:r>
      <w:proofErr w:type="spellEnd"/>
      <w:r>
        <w:rPr>
          <w:rFonts w:cstheme="minorHAnsi"/>
          <w:sz w:val="28"/>
          <w:szCs w:val="28"/>
        </w:rPr>
        <w:t>, który podczas przeprowadzonej rozmowy kwalifikacyjnej wykazał się dużą znajomością przepisów warunkujących prawidłowe wykonywanie zadań realizowanych w ramach tego stanowiska pracy. Ponadto legitymuje się  doświadczeniem w realizacji zadań na podobnym stanowisku pracy.</w:t>
      </w:r>
    </w:p>
    <w:p w14:paraId="6D044DBB" w14:textId="77777777" w:rsidR="00490FC9" w:rsidRDefault="00490FC9" w:rsidP="00490FC9">
      <w:pPr>
        <w:ind w:left="1080"/>
        <w:jc w:val="both"/>
        <w:rPr>
          <w:rFonts w:cstheme="minorHAnsi"/>
        </w:rPr>
      </w:pPr>
    </w:p>
    <w:p w14:paraId="70BB2F54" w14:textId="77777777" w:rsidR="001F2E11" w:rsidRDefault="001F2E11"/>
    <w:sectPr w:rsidR="001F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625"/>
    <w:multiLevelType w:val="hybridMultilevel"/>
    <w:tmpl w:val="56DEEAFE"/>
    <w:lvl w:ilvl="0" w:tplc="B1DE0A0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16528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71"/>
    <w:rsid w:val="000128B9"/>
    <w:rsid w:val="00043222"/>
    <w:rsid w:val="00120371"/>
    <w:rsid w:val="001F2E11"/>
    <w:rsid w:val="00490FC9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CC73"/>
  <w15:chartTrackingRefBased/>
  <w15:docId w15:val="{4AF55DD3-57FF-43A1-B752-14B1551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FC9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User12</cp:lastModifiedBy>
  <cp:revision>2</cp:revision>
  <cp:lastPrinted>2023-08-03T08:31:00Z</cp:lastPrinted>
  <dcterms:created xsi:type="dcterms:W3CDTF">2023-08-08T10:57:00Z</dcterms:created>
  <dcterms:modified xsi:type="dcterms:W3CDTF">2023-08-08T10:57:00Z</dcterms:modified>
</cp:coreProperties>
</file>