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A4C1" w14:textId="230D2EB1" w:rsidR="00ED0F42" w:rsidRPr="00DA58B4" w:rsidRDefault="009446A3" w:rsidP="00ED0F42">
      <w:pPr>
        <w:spacing w:before="100" w:beforeAutospacing="1" w:after="100" w:afterAutospacing="1" w:line="360" w:lineRule="auto"/>
        <w:jc w:val="right"/>
        <w:rPr>
          <w:rFonts w:cs="Times New Roman"/>
        </w:rPr>
      </w:pPr>
      <w:r w:rsidRPr="00DA58B4">
        <w:rPr>
          <w:rFonts w:cs="Times New Roman"/>
        </w:rPr>
        <w:t xml:space="preserve">Niemce </w:t>
      </w:r>
      <w:r w:rsidR="00ED0F42" w:rsidRPr="00DA58B4">
        <w:rPr>
          <w:rFonts w:cs="Times New Roman"/>
        </w:rPr>
        <w:t xml:space="preserve"> dnia </w:t>
      </w:r>
      <w:r w:rsidR="008978CB">
        <w:rPr>
          <w:rFonts w:cs="Times New Roman"/>
        </w:rPr>
        <w:t>02</w:t>
      </w:r>
      <w:r w:rsidRPr="00DA58B4">
        <w:rPr>
          <w:rFonts w:cs="Times New Roman"/>
        </w:rPr>
        <w:t>.0</w:t>
      </w:r>
      <w:r w:rsidR="008978CB">
        <w:rPr>
          <w:rFonts w:cs="Times New Roman"/>
        </w:rPr>
        <w:t>3</w:t>
      </w:r>
      <w:r w:rsidRPr="00DA58B4">
        <w:rPr>
          <w:rFonts w:cs="Times New Roman"/>
        </w:rPr>
        <w:t>.2021</w:t>
      </w:r>
    </w:p>
    <w:p w14:paraId="06285E14" w14:textId="77777777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</w:rPr>
      </w:pPr>
      <w:r w:rsidRPr="00DA58B4">
        <w:rPr>
          <w:rFonts w:cs="Times New Roman"/>
        </w:rPr>
        <w:t>Zamawiający:</w:t>
      </w:r>
    </w:p>
    <w:p w14:paraId="55ADD033" w14:textId="77777777" w:rsidR="009446A3" w:rsidRPr="00DA58B4" w:rsidRDefault="009446A3" w:rsidP="009446A3">
      <w:pPr>
        <w:spacing w:line="360" w:lineRule="auto"/>
      </w:pPr>
      <w:r w:rsidRPr="00DA58B4">
        <w:rPr>
          <w:b/>
          <w:bCs/>
        </w:rPr>
        <w:t>Gmina Niemce reprezentowana przez Wójta Gminy Niemce.</w:t>
      </w:r>
    </w:p>
    <w:p w14:paraId="08191171" w14:textId="77777777" w:rsidR="009446A3" w:rsidRPr="00DA58B4" w:rsidRDefault="009446A3" w:rsidP="009446A3">
      <w:pPr>
        <w:spacing w:line="360" w:lineRule="auto"/>
      </w:pPr>
      <w:r w:rsidRPr="00DA58B4">
        <w:t xml:space="preserve">ul. Lubelska 121 </w:t>
      </w:r>
    </w:p>
    <w:p w14:paraId="44BED885" w14:textId="77777777" w:rsidR="009446A3" w:rsidRPr="00DA58B4" w:rsidRDefault="009446A3" w:rsidP="009446A3">
      <w:pPr>
        <w:spacing w:line="360" w:lineRule="auto"/>
      </w:pPr>
      <w:r w:rsidRPr="00DA58B4">
        <w:t>21-025 Niemce</w:t>
      </w:r>
    </w:p>
    <w:p w14:paraId="68853032" w14:textId="77777777" w:rsidR="009446A3" w:rsidRPr="00DA58B4" w:rsidRDefault="009446A3" w:rsidP="009446A3">
      <w:pPr>
        <w:spacing w:line="360" w:lineRule="auto"/>
      </w:pPr>
      <w:r w:rsidRPr="00DA58B4">
        <w:t>NIP: 713-305-66-58</w:t>
      </w:r>
    </w:p>
    <w:p w14:paraId="5896CBC0" w14:textId="77777777" w:rsidR="00ED0F42" w:rsidRPr="00DA58B4" w:rsidRDefault="009446A3" w:rsidP="009446A3">
      <w:pPr>
        <w:spacing w:line="360" w:lineRule="auto"/>
      </w:pPr>
      <w:r w:rsidRPr="00DA58B4">
        <w:t>REGON: 431019520</w:t>
      </w:r>
    </w:p>
    <w:p w14:paraId="7D600130" w14:textId="4BC513AB" w:rsidR="00ED0F42" w:rsidRPr="00DA58B4" w:rsidRDefault="00ED0F42" w:rsidP="00ED0F42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DA58B4">
        <w:rPr>
          <w:rFonts w:asciiTheme="minorHAnsi" w:hAnsiTheme="minorHAnsi"/>
          <w:szCs w:val="24"/>
        </w:rPr>
        <w:t xml:space="preserve">      </w:t>
      </w:r>
    </w:p>
    <w:p w14:paraId="671A95C2" w14:textId="6F5C75E0" w:rsidR="00ED0F42" w:rsidRPr="00DA58B4" w:rsidRDefault="00ED0F42" w:rsidP="00ED0F42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Cs w:val="24"/>
        </w:rPr>
      </w:pPr>
      <w:r w:rsidRPr="00DA58B4">
        <w:rPr>
          <w:rFonts w:asciiTheme="minorHAnsi" w:hAnsiTheme="minorHAnsi"/>
          <w:b/>
          <w:szCs w:val="24"/>
        </w:rPr>
        <w:t>Wyjaśnienie i zmian</w:t>
      </w:r>
      <w:r w:rsidR="002723E7">
        <w:rPr>
          <w:rFonts w:asciiTheme="minorHAnsi" w:hAnsiTheme="minorHAnsi"/>
          <w:b/>
          <w:szCs w:val="24"/>
        </w:rPr>
        <w:t>a</w:t>
      </w:r>
      <w:r w:rsidRPr="00DA58B4">
        <w:rPr>
          <w:rFonts w:asciiTheme="minorHAnsi" w:hAnsiTheme="minorHAnsi"/>
          <w:b/>
          <w:szCs w:val="24"/>
        </w:rPr>
        <w:t xml:space="preserve"> treści </w:t>
      </w:r>
      <w:r w:rsidR="002723E7">
        <w:rPr>
          <w:rFonts w:asciiTheme="minorHAnsi" w:hAnsiTheme="minorHAnsi"/>
          <w:b/>
          <w:szCs w:val="24"/>
        </w:rPr>
        <w:t>Zapytania ofertowego</w:t>
      </w:r>
    </w:p>
    <w:p w14:paraId="5D2068D4" w14:textId="495E1B50" w:rsidR="00355467" w:rsidRPr="00355467" w:rsidRDefault="00ED0F42" w:rsidP="00355467">
      <w:pPr>
        <w:rPr>
          <w:rFonts w:cs="Times New Roman"/>
        </w:rPr>
      </w:pPr>
      <w:r w:rsidRPr="00DA58B4">
        <w:rPr>
          <w:rFonts w:cs="Times New Roman"/>
        </w:rPr>
        <w:t xml:space="preserve">Dotyczy postępowania o udzielenie zamówienia publicznego prowadzonego w trybie </w:t>
      </w:r>
      <w:r w:rsidR="002723E7">
        <w:rPr>
          <w:rFonts w:cs="Times New Roman"/>
        </w:rPr>
        <w:t>Zapytania ofertowego</w:t>
      </w:r>
      <w:r w:rsidR="00355467">
        <w:rPr>
          <w:rFonts w:cs="Times New Roman"/>
        </w:rPr>
        <w:t xml:space="preserve"> zgodnie z:  </w:t>
      </w:r>
      <w:r w:rsidR="00355467" w:rsidRPr="00355467">
        <w:rPr>
          <w:rFonts w:cs="Times New Roman"/>
        </w:rPr>
        <w:t>Zarządzenie Nr 28/2021Wójta Gminy Niemce</w:t>
      </w:r>
    </w:p>
    <w:p w14:paraId="0B93BD36" w14:textId="77777777" w:rsidR="00355467" w:rsidRDefault="00355467" w:rsidP="00355467">
      <w:pPr>
        <w:rPr>
          <w:rFonts w:cs="Times New Roman"/>
        </w:rPr>
      </w:pPr>
      <w:r w:rsidRPr="00355467">
        <w:rPr>
          <w:rFonts w:cs="Times New Roman"/>
        </w:rPr>
        <w:t>z dnia 16 lutego 2021w sprawie dokonywania wydatków publicznych w Urzędzie Gminy Niemce na dostawy, usługi i roboty budowlane o wartości szacunkowej nie przekraczającej równowartości kwoty 130 000,00 zł netto</w:t>
      </w:r>
    </w:p>
    <w:p w14:paraId="5FB0FF39" w14:textId="6D4BAF5F" w:rsidR="00355467" w:rsidRDefault="009446A3" w:rsidP="00355467">
      <w:pPr>
        <w:rPr>
          <w:rFonts w:cs="Times New Roman"/>
        </w:rPr>
      </w:pPr>
      <w:r w:rsidRPr="00DA58B4">
        <w:rPr>
          <w:rFonts w:cs="Times New Roman"/>
        </w:rPr>
        <w:t xml:space="preserve"> </w:t>
      </w:r>
      <w:r w:rsidR="00ED0F42" w:rsidRPr="00DA58B4">
        <w:rPr>
          <w:rFonts w:cs="Times New Roman"/>
        </w:rPr>
        <w:t xml:space="preserve"> </w:t>
      </w:r>
    </w:p>
    <w:p w14:paraId="55509C6E" w14:textId="3A4AB93C" w:rsidR="002723E7" w:rsidRPr="00355467" w:rsidRDefault="00ED0F42" w:rsidP="00355467">
      <w:pPr>
        <w:rPr>
          <w:rFonts w:cs="Times New Roman"/>
        </w:rPr>
      </w:pPr>
      <w:r w:rsidRPr="00DA58B4">
        <w:rPr>
          <w:rFonts w:cs="Times New Roman"/>
        </w:rPr>
        <w:t xml:space="preserve">na: </w:t>
      </w:r>
      <w:r w:rsidR="002723E7" w:rsidRPr="002723E7">
        <w:rPr>
          <w:rFonts w:ascii="Calibri" w:eastAsia="Calibri" w:hAnsi="Calibri" w:cs="Times New Roman"/>
          <w:b/>
          <w:bCs/>
        </w:rPr>
        <w:t>"Zakup wyposażenia na potrzeby OSP Jakubowice Konińskie"</w:t>
      </w:r>
    </w:p>
    <w:p w14:paraId="7180AAFE" w14:textId="5D44B12C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  <w:i/>
        </w:rPr>
      </w:pPr>
    </w:p>
    <w:p w14:paraId="702CBBD9" w14:textId="2F4DDD05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  <w:b/>
          <w:color w:val="000000"/>
          <w:lang w:eastAsia="pl-PL"/>
        </w:rPr>
      </w:pPr>
      <w:r w:rsidRPr="00DA58B4">
        <w:rPr>
          <w:rFonts w:cs="Times New Roman"/>
          <w:b/>
          <w:color w:val="000000"/>
          <w:lang w:eastAsia="pl-PL"/>
        </w:rPr>
        <w:t xml:space="preserve">I. WYJAŚNIENIA TREŚCI </w:t>
      </w:r>
    </w:p>
    <w:p w14:paraId="7F2F620C" w14:textId="5924E234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</w:rPr>
      </w:pPr>
      <w:r w:rsidRPr="00DA58B4">
        <w:rPr>
          <w:rFonts w:cs="Times New Roman"/>
          <w:color w:val="000000"/>
          <w:lang w:eastAsia="pl-PL"/>
        </w:rPr>
        <w:t>Zamawiający przekazuje poniżej treść zapytań, które wpłynęły do Zamawiającego wraz z wyjaśnieniami:</w:t>
      </w:r>
    </w:p>
    <w:p w14:paraId="57D16E0E" w14:textId="77777777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 w:rsidRPr="00DA58B4">
        <w:rPr>
          <w:rFonts w:cs="Times New Roman"/>
          <w:b/>
          <w:u w:val="single"/>
        </w:rPr>
        <w:t>Pytanie nr 1:</w:t>
      </w:r>
    </w:p>
    <w:p w14:paraId="752E5757" w14:textId="4D19DF54" w:rsidR="00A77FDF" w:rsidRDefault="00A77FDF" w:rsidP="00ED0F42">
      <w:pPr>
        <w:spacing w:before="100" w:beforeAutospacing="1" w:after="100" w:afterAutospacing="1" w:line="360" w:lineRule="auto"/>
        <w:jc w:val="both"/>
        <w:rPr>
          <w:b/>
        </w:rPr>
      </w:pPr>
      <w:r w:rsidRPr="00A77FDF">
        <w:rPr>
          <w:b/>
        </w:rPr>
        <w:t>Kilka produktów jest wymienionych z nazwy i modelu, kilka natomiast nie. Proszę o doprecyzowanie, żeby odpowiednio przygotować ofertę a postępowanie przeprowadzone było zgodnie z ustawą z dn. 16 kwietnia 1993 z późniejszymi zmianami o zwalczaniu nieuczciwej konkurencji.</w:t>
      </w:r>
    </w:p>
    <w:p w14:paraId="74997560" w14:textId="30A157AC" w:rsidR="00686184" w:rsidRDefault="00686184" w:rsidP="00686184">
      <w:pPr>
        <w:spacing w:before="100" w:beforeAutospacing="1" w:after="100" w:afterAutospacing="1" w:line="360" w:lineRule="auto"/>
        <w:rPr>
          <w:b/>
        </w:rPr>
      </w:pPr>
      <w:r>
        <w:rPr>
          <w:b/>
          <w:bCs/>
          <w:i/>
          <w:iCs/>
        </w:rPr>
        <w:t>1. Pompa zanurzeniowa</w:t>
      </w:r>
      <w:r>
        <w:t>- parametry?</w:t>
      </w:r>
      <w:r>
        <w:br/>
      </w:r>
      <w:r>
        <w:rPr>
          <w:b/>
          <w:bCs/>
          <w:i/>
          <w:iCs/>
        </w:rPr>
        <w:t>2. Agregat prądotwórczy</w:t>
      </w:r>
      <w:r>
        <w:t>- parametry?</w:t>
      </w:r>
      <w:r>
        <w:br/>
      </w:r>
      <w:r>
        <w:rPr>
          <w:b/>
          <w:bCs/>
          <w:i/>
          <w:iCs/>
        </w:rPr>
        <w:lastRenderedPageBreak/>
        <w:t>3. Prądownica wodno-pianowa</w:t>
      </w:r>
      <w:r>
        <w:t>- parametry?</w:t>
      </w:r>
      <w:r>
        <w:br/>
      </w:r>
      <w:r>
        <w:rPr>
          <w:b/>
          <w:bCs/>
          <w:i/>
          <w:iCs/>
        </w:rPr>
        <w:t>9. Pilarka MS 462</w:t>
      </w:r>
      <w:r>
        <w:t>, czy ma być to pilarka z przystawką ratowniczą?</w:t>
      </w:r>
      <w:r>
        <w:br/>
      </w:r>
      <w:bookmarkStart w:id="0" w:name="_Hlk65586149"/>
      <w:r>
        <w:rPr>
          <w:b/>
          <w:bCs/>
          <w:i/>
          <w:iCs/>
        </w:rPr>
        <w:t>11. Latarka akumulatorowa ładowarka 230V/12V</w:t>
      </w:r>
      <w:bookmarkEnd w:id="0"/>
      <w:r>
        <w:t>- latarka kątowa, do hełmu, ręczna?</w:t>
      </w:r>
      <w:r>
        <w:br/>
      </w:r>
      <w:r>
        <w:rPr>
          <w:b/>
          <w:bCs/>
          <w:i/>
          <w:iCs/>
        </w:rPr>
        <w:lastRenderedPageBreak/>
        <w:t>12. Prądownica</w:t>
      </w:r>
      <w:r>
        <w:t>- parametry?</w:t>
      </w:r>
      <w:r>
        <w:br/>
      </w:r>
      <w:r>
        <w:rPr>
          <w:b/>
          <w:bCs/>
          <w:i/>
          <w:iCs/>
        </w:rPr>
        <w:t xml:space="preserve">13. </w:t>
      </w:r>
      <w:proofErr w:type="spellStart"/>
      <w:r>
        <w:rPr>
          <w:b/>
          <w:bCs/>
          <w:i/>
          <w:iCs/>
        </w:rPr>
        <w:t>Najaśnica</w:t>
      </w:r>
      <w:proofErr w:type="spellEnd"/>
      <w:r>
        <w:rPr>
          <w:b/>
          <w:bCs/>
          <w:i/>
          <w:iCs/>
        </w:rPr>
        <w:t xml:space="preserve"> akumulatorowa</w:t>
      </w:r>
      <w:r>
        <w:t>- parametry?</w:t>
      </w:r>
      <w:r>
        <w:br/>
      </w:r>
      <w:r>
        <w:rPr>
          <w:b/>
          <w:bCs/>
          <w:i/>
          <w:iCs/>
        </w:rPr>
        <w:t>19. Ubranie specjalne</w:t>
      </w:r>
      <w:r>
        <w:t>- parametry?</w:t>
      </w:r>
    </w:p>
    <w:p w14:paraId="4AEAA0DF" w14:textId="0BDE9608" w:rsidR="00DA58B4" w:rsidRPr="00DA58B4" w:rsidRDefault="00DA58B4" w:rsidP="00ED0F42">
      <w:pPr>
        <w:spacing w:before="100" w:beforeAutospacing="1" w:after="100" w:afterAutospacing="1" w:line="360" w:lineRule="auto"/>
        <w:jc w:val="both"/>
        <w:rPr>
          <w:rFonts w:eastAsia="Cambria" w:cs="Times New Roman"/>
          <w:b/>
          <w:u w:val="single"/>
          <w:lang w:eastAsia="pl-PL"/>
        </w:rPr>
      </w:pPr>
      <w:r w:rsidRPr="00DA58B4">
        <w:rPr>
          <w:b/>
          <w:u w:val="single"/>
        </w:rPr>
        <w:t>Wyjaśnienie:</w:t>
      </w:r>
    </w:p>
    <w:p w14:paraId="262A7A95" w14:textId="1846C04B" w:rsidR="00ED0F42" w:rsidRDefault="009446A3" w:rsidP="00ED0F42">
      <w:pPr>
        <w:spacing w:before="100" w:beforeAutospacing="1" w:after="100" w:afterAutospacing="1" w:line="360" w:lineRule="auto"/>
        <w:jc w:val="both"/>
        <w:rPr>
          <w:rFonts w:cs="Times New Roman"/>
          <w:color w:val="FF0000"/>
          <w:lang w:eastAsia="pl-PL"/>
        </w:rPr>
      </w:pPr>
      <w:r w:rsidRPr="00DA58B4">
        <w:rPr>
          <w:rFonts w:cs="Times New Roman"/>
          <w:color w:val="FF0000"/>
          <w:lang w:eastAsia="pl-PL"/>
        </w:rPr>
        <w:t>Zamawia</w:t>
      </w:r>
      <w:r w:rsidR="00E06D76" w:rsidRPr="00DA58B4">
        <w:rPr>
          <w:rFonts w:cs="Times New Roman"/>
          <w:color w:val="FF0000"/>
          <w:lang w:eastAsia="pl-PL"/>
        </w:rPr>
        <w:t xml:space="preserve">jący </w:t>
      </w:r>
      <w:r w:rsidR="00355467">
        <w:rPr>
          <w:rFonts w:cs="Times New Roman"/>
          <w:color w:val="FF0000"/>
          <w:lang w:eastAsia="pl-PL"/>
        </w:rPr>
        <w:t xml:space="preserve">poniżej przedstawia parametry dla urządzeń: </w:t>
      </w:r>
    </w:p>
    <w:p w14:paraId="33529A86" w14:textId="77777777" w:rsidR="00686184" w:rsidRPr="00025636" w:rsidRDefault="00686184" w:rsidP="00686184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color w:val="FF0000"/>
          <w:lang w:eastAsia="pl-PL"/>
        </w:rPr>
      </w:pPr>
      <w:r w:rsidRPr="00025636">
        <w:rPr>
          <w:rFonts w:cs="Times New Roman"/>
          <w:b/>
          <w:bCs/>
          <w:color w:val="FF0000"/>
          <w:lang w:eastAsia="pl-PL"/>
        </w:rPr>
        <w:t xml:space="preserve">Ad.1 </w:t>
      </w:r>
      <w:r w:rsidRPr="00025636">
        <w:rPr>
          <w:rFonts w:cs="Times New Roman"/>
          <w:b/>
          <w:bCs/>
          <w:color w:val="FF0000"/>
          <w:lang w:eastAsia="pl-PL"/>
        </w:rPr>
        <w:t>Parametry pompy:</w:t>
      </w:r>
    </w:p>
    <w:p w14:paraId="02FEC9BF" w14:textId="77777777" w:rsidR="00686184" w:rsidRPr="00686184" w:rsidRDefault="00686184" w:rsidP="006861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Zasilanie – 230V</w:t>
      </w:r>
    </w:p>
    <w:p w14:paraId="038E474F" w14:textId="77777777" w:rsidR="00686184" w:rsidRPr="00686184" w:rsidRDefault="00686184" w:rsidP="006861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Moc pompy – 1,5kW</w:t>
      </w:r>
    </w:p>
    <w:p w14:paraId="0452478B" w14:textId="77777777" w:rsidR="00686184" w:rsidRPr="00686184" w:rsidRDefault="00686184" w:rsidP="006861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Wydajność max – 700l/min</w:t>
      </w:r>
    </w:p>
    <w:p w14:paraId="638F5F8C" w14:textId="77777777" w:rsidR="00686184" w:rsidRPr="00686184" w:rsidRDefault="00686184" w:rsidP="006861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Wysokość podnoszenia max – 17m</w:t>
      </w:r>
    </w:p>
    <w:p w14:paraId="0E517A6C" w14:textId="77777777" w:rsidR="00686184" w:rsidRPr="00686184" w:rsidRDefault="00686184" w:rsidP="006861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Wielkość zanieczyszczeń – 9mm</w:t>
      </w:r>
    </w:p>
    <w:p w14:paraId="66D237C8" w14:textId="77777777" w:rsidR="00686184" w:rsidRPr="00686184" w:rsidRDefault="00686184" w:rsidP="006861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Max temperatura tłoczonego medium – 50°C;</w:t>
      </w:r>
      <w:r w:rsidRPr="00686184">
        <w:rPr>
          <w:rFonts w:cs="Times New Roman"/>
          <w:bCs/>
          <w:color w:val="FF0000"/>
          <w:lang w:eastAsia="pl-PL"/>
        </w:rPr>
        <w:br/>
        <w:t>Długość kabla – 20m</w:t>
      </w:r>
    </w:p>
    <w:p w14:paraId="29B2D67D" w14:textId="77777777" w:rsidR="00686184" w:rsidRPr="00686184" w:rsidRDefault="00686184" w:rsidP="006861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Waga – 28kg</w:t>
      </w:r>
    </w:p>
    <w:p w14:paraId="4CDB434A" w14:textId="77777777" w:rsidR="00686184" w:rsidRPr="00686184" w:rsidRDefault="00686184" w:rsidP="00686184">
      <w:p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Wymiary:</w:t>
      </w:r>
    </w:p>
    <w:p w14:paraId="12B14B79" w14:textId="77777777" w:rsidR="00686184" w:rsidRPr="00686184" w:rsidRDefault="00686184" w:rsidP="006861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wysokość – 555mm</w:t>
      </w:r>
    </w:p>
    <w:p w14:paraId="36A90F6A" w14:textId="19302802" w:rsidR="00686184" w:rsidRDefault="00686184" w:rsidP="006861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>średnica – 274mm</w:t>
      </w:r>
    </w:p>
    <w:p w14:paraId="677B8DD2" w14:textId="2C20BE0E" w:rsidR="00686184" w:rsidRPr="00025636" w:rsidRDefault="00686184" w:rsidP="00686184">
      <w:pPr>
        <w:spacing w:before="100" w:beforeAutospacing="1" w:after="100" w:afterAutospacing="1" w:line="360" w:lineRule="auto"/>
        <w:ind w:left="720"/>
        <w:rPr>
          <w:rFonts w:cs="Times New Roman"/>
          <w:b/>
          <w:color w:val="FF0000"/>
          <w:lang w:eastAsia="pl-PL"/>
        </w:rPr>
      </w:pPr>
      <w:r w:rsidRPr="00025636">
        <w:rPr>
          <w:rFonts w:cs="Times New Roman"/>
          <w:b/>
          <w:color w:val="FF0000"/>
          <w:lang w:eastAsia="pl-PL"/>
        </w:rPr>
        <w:t>AD.2 Parametry Agregatu: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86184" w:rsidRPr="00686184" w14:paraId="6E39DD05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21D56F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Model</w:t>
            </w:r>
          </w:p>
        </w:tc>
        <w:tc>
          <w:tcPr>
            <w:tcW w:w="2500" w:type="pct"/>
            <w:vAlign w:val="center"/>
            <w:hideMark/>
          </w:tcPr>
          <w:p w14:paraId="6305BD3E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 EA6200</w:t>
            </w:r>
          </w:p>
        </w:tc>
      </w:tr>
      <w:tr w:rsidR="00686184" w:rsidRPr="00686184" w14:paraId="76B640AA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E0FF6E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Moc max.</w:t>
            </w:r>
          </w:p>
        </w:tc>
        <w:tc>
          <w:tcPr>
            <w:tcW w:w="0" w:type="auto"/>
            <w:vAlign w:val="center"/>
            <w:hideMark/>
          </w:tcPr>
          <w:p w14:paraId="1EB3E71F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6,2 kW</w:t>
            </w:r>
          </w:p>
        </w:tc>
      </w:tr>
      <w:tr w:rsidR="00686184" w:rsidRPr="00686184" w14:paraId="36393DDA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DBA0A2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Moc nom.</w:t>
            </w:r>
          </w:p>
        </w:tc>
        <w:tc>
          <w:tcPr>
            <w:tcW w:w="0" w:type="auto"/>
            <w:vAlign w:val="center"/>
            <w:hideMark/>
          </w:tcPr>
          <w:p w14:paraId="2CAE4FD4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5,7 kW</w:t>
            </w:r>
          </w:p>
        </w:tc>
      </w:tr>
      <w:tr w:rsidR="00686184" w:rsidRPr="00686184" w14:paraId="782846BC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0692C3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Gniazda AC</w:t>
            </w:r>
          </w:p>
        </w:tc>
        <w:tc>
          <w:tcPr>
            <w:tcW w:w="0" w:type="auto"/>
            <w:vAlign w:val="center"/>
            <w:hideMark/>
          </w:tcPr>
          <w:p w14:paraId="10391005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2x230V 16A / 1x230V 32A</w:t>
            </w:r>
          </w:p>
        </w:tc>
      </w:tr>
      <w:tr w:rsidR="00686184" w:rsidRPr="00686184" w14:paraId="36108D65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2E9FF8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Gniazda DC</w:t>
            </w:r>
          </w:p>
        </w:tc>
        <w:tc>
          <w:tcPr>
            <w:tcW w:w="0" w:type="auto"/>
            <w:vAlign w:val="center"/>
            <w:hideMark/>
          </w:tcPr>
          <w:p w14:paraId="63BBC8BB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brak</w:t>
            </w:r>
          </w:p>
        </w:tc>
      </w:tr>
      <w:tr w:rsidR="00686184" w:rsidRPr="00686184" w14:paraId="762011AC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0D1EE7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lastRenderedPageBreak/>
              <w:t>LWA /Stopień ochrony</w:t>
            </w:r>
          </w:p>
        </w:tc>
        <w:tc>
          <w:tcPr>
            <w:tcW w:w="0" w:type="auto"/>
            <w:vAlign w:val="center"/>
            <w:hideMark/>
          </w:tcPr>
          <w:p w14:paraId="76675B22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97dB(A)/IP23</w:t>
            </w:r>
          </w:p>
        </w:tc>
      </w:tr>
      <w:tr w:rsidR="00686184" w:rsidRPr="00686184" w14:paraId="30FCBFEE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52EA19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Rodzaj silnika</w:t>
            </w:r>
          </w:p>
        </w:tc>
        <w:tc>
          <w:tcPr>
            <w:tcW w:w="0" w:type="auto"/>
            <w:vAlign w:val="center"/>
            <w:hideMark/>
          </w:tcPr>
          <w:p w14:paraId="52EB893D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GX390 VSD9</w:t>
            </w:r>
          </w:p>
        </w:tc>
      </w:tr>
      <w:tr w:rsidR="00686184" w:rsidRPr="00686184" w14:paraId="753C3249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5BCDF9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Moc max. (norma SAE J1349)</w:t>
            </w:r>
          </w:p>
        </w:tc>
        <w:tc>
          <w:tcPr>
            <w:tcW w:w="0" w:type="auto"/>
            <w:vAlign w:val="center"/>
            <w:hideMark/>
          </w:tcPr>
          <w:p w14:paraId="3BF9B25B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11 KM</w:t>
            </w:r>
          </w:p>
        </w:tc>
      </w:tr>
      <w:tr w:rsidR="00686184" w:rsidRPr="00686184" w14:paraId="6BA50CA7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620392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Rozruch-ręczny/elektryczny</w:t>
            </w:r>
          </w:p>
        </w:tc>
        <w:tc>
          <w:tcPr>
            <w:tcW w:w="0" w:type="auto"/>
            <w:vAlign w:val="center"/>
            <w:hideMark/>
          </w:tcPr>
          <w:p w14:paraId="482FC4FE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ręczny</w:t>
            </w:r>
          </w:p>
        </w:tc>
      </w:tr>
      <w:tr w:rsidR="00686184" w:rsidRPr="00686184" w14:paraId="1D625ACC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E34E57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Długość (złożone rączki)</w:t>
            </w:r>
          </w:p>
        </w:tc>
        <w:tc>
          <w:tcPr>
            <w:tcW w:w="0" w:type="auto"/>
            <w:vAlign w:val="center"/>
            <w:hideMark/>
          </w:tcPr>
          <w:p w14:paraId="6C413A31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755 mm</w:t>
            </w:r>
          </w:p>
        </w:tc>
      </w:tr>
      <w:tr w:rsidR="00686184" w:rsidRPr="00686184" w14:paraId="19397C76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41F449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14:paraId="3A458CDB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550 mm</w:t>
            </w:r>
          </w:p>
        </w:tc>
      </w:tr>
      <w:tr w:rsidR="00686184" w:rsidRPr="00686184" w14:paraId="45A0D2FD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8789C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Wysokość (z kółkami)</w:t>
            </w:r>
          </w:p>
        </w:tc>
        <w:tc>
          <w:tcPr>
            <w:tcW w:w="0" w:type="auto"/>
            <w:vAlign w:val="center"/>
            <w:hideMark/>
          </w:tcPr>
          <w:p w14:paraId="3BE7C5EC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530 mm</w:t>
            </w:r>
          </w:p>
        </w:tc>
      </w:tr>
      <w:tr w:rsidR="00686184" w:rsidRPr="00686184" w14:paraId="4E9C8AA8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CB0F19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Masa sucha</w:t>
            </w:r>
          </w:p>
        </w:tc>
        <w:tc>
          <w:tcPr>
            <w:tcW w:w="0" w:type="auto"/>
            <w:vAlign w:val="center"/>
            <w:hideMark/>
          </w:tcPr>
          <w:p w14:paraId="1A0F0E19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75,5 kg</w:t>
            </w:r>
          </w:p>
        </w:tc>
      </w:tr>
      <w:tr w:rsidR="00686184" w:rsidRPr="00686184" w14:paraId="48216412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8023FF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Zbiornik paliwa</w:t>
            </w:r>
          </w:p>
        </w:tc>
        <w:tc>
          <w:tcPr>
            <w:tcW w:w="0" w:type="auto"/>
            <w:vAlign w:val="center"/>
            <w:hideMark/>
          </w:tcPr>
          <w:p w14:paraId="5CF1ED17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6,11 l</w:t>
            </w:r>
          </w:p>
        </w:tc>
      </w:tr>
      <w:tr w:rsidR="00686184" w:rsidRPr="00686184" w14:paraId="64A09289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08E2C7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Czas pracy</w:t>
            </w:r>
          </w:p>
        </w:tc>
        <w:tc>
          <w:tcPr>
            <w:tcW w:w="0" w:type="auto"/>
            <w:vAlign w:val="center"/>
            <w:hideMark/>
          </w:tcPr>
          <w:p w14:paraId="23F0B6C6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do 1h39min</w:t>
            </w:r>
          </w:p>
        </w:tc>
      </w:tr>
      <w:tr w:rsidR="00686184" w:rsidRPr="00686184" w14:paraId="0E1147E4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26BFB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  <w:hideMark/>
          </w:tcPr>
          <w:p w14:paraId="669570B2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 xml:space="preserve">Wyłącznik przeciążeniowy, </w:t>
            </w:r>
            <w:proofErr w:type="spellStart"/>
            <w:r w:rsidRPr="00686184">
              <w:rPr>
                <w:rFonts w:cs="Times New Roman"/>
                <w:bCs/>
                <w:color w:val="FF0000"/>
                <w:lang w:eastAsia="pl-PL"/>
              </w:rPr>
              <w:t>oil</w:t>
            </w:r>
            <w:proofErr w:type="spellEnd"/>
            <w:r w:rsidRPr="00686184">
              <w:rPr>
                <w:rFonts w:cs="Times New Roman"/>
                <w:bCs/>
                <w:color w:val="FF0000"/>
                <w:lang w:eastAsia="pl-PL"/>
              </w:rPr>
              <w:t>-alert</w:t>
            </w:r>
          </w:p>
        </w:tc>
      </w:tr>
      <w:tr w:rsidR="00686184" w:rsidRPr="00686184" w14:paraId="0493C32A" w14:textId="77777777" w:rsidTr="00C537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FA688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Dodatkowe opcje</w:t>
            </w:r>
          </w:p>
        </w:tc>
        <w:tc>
          <w:tcPr>
            <w:tcW w:w="0" w:type="auto"/>
            <w:vAlign w:val="center"/>
            <w:hideMark/>
          </w:tcPr>
          <w:p w14:paraId="35A48BCB" w14:textId="77777777" w:rsidR="00686184" w:rsidRPr="00686184" w:rsidRDefault="00686184" w:rsidP="00686184">
            <w:pPr>
              <w:spacing w:before="100" w:beforeAutospacing="1" w:after="100" w:afterAutospacing="1" w:line="360" w:lineRule="auto"/>
              <w:ind w:left="720"/>
              <w:rPr>
                <w:rFonts w:cs="Times New Roman"/>
                <w:bCs/>
                <w:color w:val="FF0000"/>
                <w:lang w:eastAsia="pl-PL"/>
              </w:rPr>
            </w:pPr>
            <w:r w:rsidRPr="00686184">
              <w:rPr>
                <w:rFonts w:cs="Times New Roman"/>
                <w:bCs/>
                <w:color w:val="FF0000"/>
                <w:lang w:eastAsia="pl-PL"/>
              </w:rPr>
              <w:t>Licznik motogodzin, zestaw transportowy (rączki +2 koła pompowane)</w:t>
            </w:r>
          </w:p>
        </w:tc>
      </w:tr>
    </w:tbl>
    <w:p w14:paraId="4E5AA23C" w14:textId="15FA70E6" w:rsidR="00686184" w:rsidRPr="00025636" w:rsidRDefault="00686184" w:rsidP="00686184">
      <w:pPr>
        <w:spacing w:before="100" w:beforeAutospacing="1" w:after="100" w:afterAutospacing="1" w:line="360" w:lineRule="auto"/>
        <w:ind w:left="720"/>
        <w:rPr>
          <w:rFonts w:cs="Times New Roman"/>
          <w:b/>
          <w:color w:val="FF0000"/>
          <w:lang w:eastAsia="pl-PL"/>
        </w:rPr>
      </w:pPr>
      <w:r w:rsidRPr="00025636">
        <w:rPr>
          <w:rFonts w:cs="Times New Roman"/>
          <w:b/>
          <w:color w:val="FF0000"/>
          <w:lang w:eastAsia="pl-PL"/>
        </w:rPr>
        <w:t>Ad.3. Parametry prądownicy wodno-pianowej:</w:t>
      </w:r>
    </w:p>
    <w:p w14:paraId="43C9E944" w14:textId="0C8B6238" w:rsidR="00686184" w:rsidRDefault="00686184" w:rsidP="00686184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686184">
        <w:rPr>
          <w:rFonts w:cs="Times New Roman"/>
          <w:bCs/>
          <w:color w:val="FF0000"/>
          <w:lang w:eastAsia="pl-PL"/>
        </w:rPr>
        <w:t xml:space="preserve">Prądownica wodno-pianowa PW/PT 52 Turbo Jet 2011 </w:t>
      </w:r>
      <w:r>
        <w:rPr>
          <w:rFonts w:cs="Times New Roman"/>
          <w:bCs/>
          <w:color w:val="FF0000"/>
          <w:lang w:eastAsia="pl-PL"/>
        </w:rPr>
        <w:t xml:space="preserve">powinna być </w:t>
      </w:r>
      <w:r w:rsidRPr="00686184">
        <w:rPr>
          <w:rFonts w:cs="Times New Roman"/>
          <w:bCs/>
          <w:color w:val="FF0000"/>
          <w:lang w:eastAsia="pl-PL"/>
        </w:rPr>
        <w:t>wyposażona w zawory kulowe, przeznaczone do wytwarzania strumieni zwartych i rozproszonych z płynną</w:t>
      </w:r>
      <w:r>
        <w:rPr>
          <w:rFonts w:cs="Times New Roman"/>
          <w:bCs/>
          <w:color w:val="FF0000"/>
          <w:lang w:eastAsia="pl-PL"/>
        </w:rPr>
        <w:t xml:space="preserve"> </w:t>
      </w:r>
      <w:r w:rsidRPr="00686184">
        <w:rPr>
          <w:rFonts w:cs="Times New Roman"/>
          <w:bCs/>
          <w:color w:val="FF0000"/>
          <w:lang w:eastAsia="pl-PL"/>
        </w:rPr>
        <w:t>regulacją kąta bryłowego strumienia rozproszonego do 110º. Posiada</w:t>
      </w:r>
      <w:r>
        <w:rPr>
          <w:rFonts w:cs="Times New Roman"/>
          <w:bCs/>
          <w:color w:val="FF0000"/>
          <w:lang w:eastAsia="pl-PL"/>
        </w:rPr>
        <w:t xml:space="preserve">nie </w:t>
      </w:r>
      <w:r w:rsidRPr="00686184">
        <w:rPr>
          <w:rFonts w:cs="Times New Roman"/>
          <w:bCs/>
          <w:color w:val="FF0000"/>
          <w:lang w:eastAsia="pl-PL"/>
        </w:rPr>
        <w:t>możliwoś</w:t>
      </w:r>
      <w:r>
        <w:rPr>
          <w:rFonts w:cs="Times New Roman"/>
          <w:bCs/>
          <w:color w:val="FF0000"/>
          <w:lang w:eastAsia="pl-PL"/>
        </w:rPr>
        <w:t>ci</w:t>
      </w:r>
      <w:r w:rsidRPr="00686184">
        <w:rPr>
          <w:rFonts w:cs="Times New Roman"/>
          <w:bCs/>
          <w:color w:val="FF0000"/>
          <w:lang w:eastAsia="pl-PL"/>
        </w:rPr>
        <w:t xml:space="preserve"> płynnej regulacji wydajności w zakresie 100-500 l/min oraz przepłukanie.</w:t>
      </w:r>
      <w:r>
        <w:rPr>
          <w:rFonts w:cs="Times New Roman"/>
          <w:bCs/>
          <w:color w:val="FF0000"/>
          <w:lang w:eastAsia="pl-PL"/>
        </w:rPr>
        <w:t xml:space="preserve"> </w:t>
      </w:r>
      <w:r w:rsidRPr="00686184">
        <w:rPr>
          <w:rFonts w:cs="Times New Roman"/>
          <w:bCs/>
          <w:color w:val="FF0000"/>
          <w:lang w:eastAsia="pl-PL"/>
        </w:rPr>
        <w:t>Wyposażone w nasady obrotowe.</w:t>
      </w:r>
      <w:r>
        <w:rPr>
          <w:rFonts w:cs="Times New Roman"/>
          <w:bCs/>
          <w:color w:val="FF0000"/>
          <w:lang w:eastAsia="pl-PL"/>
        </w:rPr>
        <w:t xml:space="preserve"> </w:t>
      </w:r>
      <w:r w:rsidRPr="00686184">
        <w:rPr>
          <w:rFonts w:cs="Times New Roman"/>
          <w:bCs/>
          <w:color w:val="FF0000"/>
          <w:lang w:eastAsia="pl-PL"/>
        </w:rPr>
        <w:t xml:space="preserve">Prądownica Turbo Jet </w:t>
      </w:r>
      <w:r w:rsidR="00947571">
        <w:rPr>
          <w:rFonts w:cs="Times New Roman"/>
          <w:bCs/>
          <w:color w:val="FF0000"/>
          <w:lang w:eastAsia="pl-PL"/>
        </w:rPr>
        <w:t xml:space="preserve">powinna być przeznaczona </w:t>
      </w:r>
      <w:r w:rsidRPr="00686184">
        <w:rPr>
          <w:rFonts w:cs="Times New Roman"/>
          <w:bCs/>
          <w:color w:val="FF0000"/>
          <w:lang w:eastAsia="pl-PL"/>
        </w:rPr>
        <w:t xml:space="preserve"> do stosowania na zakończeniach linii wężowych w samochodach wodno-pianowych (szybkiego natarcia) oraz</w:t>
      </w:r>
      <w:r w:rsidR="00025636">
        <w:rPr>
          <w:rFonts w:cs="Times New Roman"/>
          <w:bCs/>
          <w:color w:val="FF0000"/>
          <w:lang w:eastAsia="pl-PL"/>
        </w:rPr>
        <w:t xml:space="preserve"> </w:t>
      </w:r>
      <w:r w:rsidRPr="00686184">
        <w:rPr>
          <w:rFonts w:cs="Times New Roman"/>
          <w:bCs/>
          <w:color w:val="FF0000"/>
          <w:lang w:eastAsia="pl-PL"/>
        </w:rPr>
        <w:t>przystosowana do wytwarzania strumieni wodnych: zwarty, rozproszony oraz zwarty i rozproszony jednocześnie. Ergonomiczny uchwyt pistoletowy, dźwignia otwierania i zamykania, obrotowa nasada przyłączeniowa.</w:t>
      </w:r>
      <w:r w:rsidR="00025636">
        <w:rPr>
          <w:rFonts w:cs="Times New Roman"/>
          <w:bCs/>
          <w:color w:val="FF0000"/>
          <w:lang w:eastAsia="pl-PL"/>
        </w:rPr>
        <w:t xml:space="preserve"> </w:t>
      </w:r>
      <w:r w:rsidRPr="00686184">
        <w:rPr>
          <w:rFonts w:cs="Times New Roman"/>
          <w:bCs/>
          <w:color w:val="FF0000"/>
          <w:lang w:eastAsia="pl-PL"/>
        </w:rPr>
        <w:t xml:space="preserve">Opcjonalnie prądownica może być wyposażona w nakładki do piany ciężkiej i średniej. Podłączanie nakładek </w:t>
      </w:r>
      <w:r w:rsidR="00947571">
        <w:rPr>
          <w:rFonts w:cs="Times New Roman"/>
          <w:bCs/>
          <w:color w:val="FF0000"/>
          <w:lang w:eastAsia="pl-PL"/>
        </w:rPr>
        <w:t xml:space="preserve">powinno być </w:t>
      </w:r>
      <w:r w:rsidRPr="00686184">
        <w:rPr>
          <w:rFonts w:cs="Times New Roman"/>
          <w:bCs/>
          <w:color w:val="FF0000"/>
          <w:lang w:eastAsia="pl-PL"/>
        </w:rPr>
        <w:t xml:space="preserve"> szybkie i proste, możliwe do wykonania również</w:t>
      </w:r>
      <w:r w:rsidR="00025636">
        <w:rPr>
          <w:rFonts w:cs="Times New Roman"/>
          <w:bCs/>
          <w:color w:val="FF0000"/>
          <w:lang w:eastAsia="pl-PL"/>
        </w:rPr>
        <w:t xml:space="preserve"> </w:t>
      </w:r>
      <w:r w:rsidRPr="00686184">
        <w:rPr>
          <w:rFonts w:cs="Times New Roman"/>
          <w:bCs/>
          <w:color w:val="FF0000"/>
          <w:lang w:eastAsia="pl-PL"/>
        </w:rPr>
        <w:t>w rękawicach strażackich.</w:t>
      </w:r>
    </w:p>
    <w:p w14:paraId="5A43B4AA" w14:textId="08E890F0" w:rsidR="00947571" w:rsidRPr="00947571" w:rsidRDefault="00947571" w:rsidP="00686184">
      <w:pPr>
        <w:spacing w:before="100" w:beforeAutospacing="1" w:after="100" w:afterAutospacing="1" w:line="360" w:lineRule="auto"/>
        <w:ind w:left="720"/>
        <w:rPr>
          <w:rFonts w:cs="Times New Roman"/>
          <w:b/>
          <w:color w:val="FF0000"/>
          <w:lang w:eastAsia="pl-PL"/>
        </w:rPr>
      </w:pPr>
      <w:r w:rsidRPr="00947571">
        <w:rPr>
          <w:rFonts w:cs="Times New Roman"/>
          <w:b/>
          <w:color w:val="FF0000"/>
          <w:lang w:eastAsia="pl-PL"/>
        </w:rPr>
        <w:t>Ad. 9 Pilarka parametry:</w:t>
      </w:r>
    </w:p>
    <w:p w14:paraId="4810652B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Ciężar zestawu kg 7,27</w:t>
      </w:r>
    </w:p>
    <w:p w14:paraId="380605FA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lastRenderedPageBreak/>
        <w:t>Moc kW/KM 4,4/6</w:t>
      </w:r>
    </w:p>
    <w:p w14:paraId="5A201C1D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Pojemność skokowa cm³ 72,2</w:t>
      </w:r>
    </w:p>
    <w:p w14:paraId="1CE36BA4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Ciężar kg 6</w:t>
      </w:r>
    </w:p>
    <w:p w14:paraId="5BA523A8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Stosunek ciężaru do mocy kg/kW 1,4</w:t>
      </w:r>
    </w:p>
    <w:p w14:paraId="6955BCE5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Poziom mocy akustycznej </w:t>
      </w:r>
      <w:proofErr w:type="spellStart"/>
      <w:r w:rsidRPr="00947571">
        <w:rPr>
          <w:rFonts w:cs="Times New Roman"/>
          <w:bCs/>
          <w:color w:val="FF0000"/>
          <w:lang w:eastAsia="pl-PL"/>
        </w:rPr>
        <w:t>dB</w:t>
      </w:r>
      <w:proofErr w:type="spellEnd"/>
      <w:r w:rsidRPr="00947571">
        <w:rPr>
          <w:rFonts w:cs="Times New Roman"/>
          <w:bCs/>
          <w:color w:val="FF0000"/>
          <w:lang w:eastAsia="pl-PL"/>
        </w:rPr>
        <w:t>(A) 119</w:t>
      </w:r>
    </w:p>
    <w:p w14:paraId="193C875E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Podziałka piły łańcuchowej 3/8 "</w:t>
      </w:r>
    </w:p>
    <w:p w14:paraId="4221E363" w14:textId="7777777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Wartość drgań strona lewa / prawa m/s² 4,8/3,6</w:t>
      </w:r>
    </w:p>
    <w:p w14:paraId="291D1652" w14:textId="08F8F754" w:rsid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Poziom ciśnienia akustycznego </w:t>
      </w:r>
      <w:proofErr w:type="spellStart"/>
      <w:r w:rsidRPr="00947571">
        <w:rPr>
          <w:rFonts w:cs="Times New Roman"/>
          <w:bCs/>
          <w:color w:val="FF0000"/>
          <w:lang w:eastAsia="pl-PL"/>
        </w:rPr>
        <w:t>dB</w:t>
      </w:r>
      <w:proofErr w:type="spellEnd"/>
      <w:r w:rsidRPr="00947571">
        <w:rPr>
          <w:rFonts w:cs="Times New Roman"/>
          <w:bCs/>
          <w:color w:val="FF0000"/>
          <w:lang w:eastAsia="pl-PL"/>
        </w:rPr>
        <w:t>(A) 108</w:t>
      </w:r>
    </w:p>
    <w:p w14:paraId="52350D62" w14:textId="073336C4" w:rsidR="00947571" w:rsidRDefault="00947571" w:rsidP="00947571">
      <w:pPr>
        <w:spacing w:before="100" w:beforeAutospacing="1" w:after="100" w:afterAutospacing="1" w:line="360" w:lineRule="auto"/>
        <w:ind w:left="720"/>
        <w:rPr>
          <w:b/>
          <w:bCs/>
          <w:i/>
          <w:iCs/>
          <w:color w:val="FF0000"/>
        </w:rPr>
      </w:pPr>
      <w:r w:rsidRPr="00947571">
        <w:rPr>
          <w:rFonts w:cs="Times New Roman"/>
          <w:b/>
          <w:color w:val="FF0000"/>
          <w:lang w:eastAsia="pl-PL"/>
        </w:rPr>
        <w:t>Ad.11.</w:t>
      </w:r>
      <w:r w:rsidRPr="00947571">
        <w:rPr>
          <w:b/>
          <w:bCs/>
          <w:i/>
          <w:iCs/>
          <w:color w:val="FF0000"/>
        </w:rPr>
        <w:t xml:space="preserve"> Latarka akumulatorowa ładowarka 230V/12V</w:t>
      </w:r>
      <w:r>
        <w:rPr>
          <w:b/>
          <w:bCs/>
          <w:i/>
          <w:iCs/>
          <w:color w:val="FF0000"/>
        </w:rPr>
        <w:t xml:space="preserve"> – kątowa parametry:</w:t>
      </w:r>
    </w:p>
    <w:p w14:paraId="3244DEB6" w14:textId="26CB2E95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  Czas pracy: 175 lm – 3 h 30 min, 60 lm – 10 h, Pulsacyjny – 5 h, </w:t>
      </w:r>
      <w:proofErr w:type="spellStart"/>
      <w:r w:rsidRPr="00947571">
        <w:rPr>
          <w:rFonts w:cs="Times New Roman"/>
          <w:bCs/>
          <w:color w:val="FF0000"/>
          <w:lang w:eastAsia="pl-PL"/>
        </w:rPr>
        <w:t>Moonlight</w:t>
      </w:r>
      <w:proofErr w:type="spellEnd"/>
      <w:r w:rsidRPr="00947571">
        <w:rPr>
          <w:rFonts w:cs="Times New Roman"/>
          <w:bCs/>
          <w:color w:val="FF0000"/>
          <w:lang w:eastAsia="pl-PL"/>
        </w:rPr>
        <w:t xml:space="preserve">  - 15 dni </w:t>
      </w:r>
    </w:p>
    <w:p w14:paraId="1720CB34" w14:textId="73A0E6C0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 Maksymalny strumień świetlny: 175 lm </w:t>
      </w:r>
    </w:p>
    <w:p w14:paraId="6020509F" w14:textId="5ABB7E01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 Zasięg: 405 m </w:t>
      </w:r>
    </w:p>
    <w:p w14:paraId="52C1CF95" w14:textId="265DDC2A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Źródło światła: White C4® LED </w:t>
      </w:r>
    </w:p>
    <w:p w14:paraId="70456F94" w14:textId="6448EB17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Rodzaj zasilania: Akumulatorowe </w:t>
      </w:r>
    </w:p>
    <w:p w14:paraId="32D6628C" w14:textId="5D587281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Źródło zasilania: 18650 </w:t>
      </w:r>
    </w:p>
    <w:p w14:paraId="658F7058" w14:textId="3E43B7F4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Wymiary: 388 g, 17.92 cm x 7.24 cm x 5.89 cm </w:t>
      </w:r>
    </w:p>
    <w:p w14:paraId="4AD5D7DB" w14:textId="3CAA5525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IP: IP66 </w:t>
      </w:r>
    </w:p>
    <w:p w14:paraId="08C6B804" w14:textId="255550DD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Odporność na upadki: 2 m </w:t>
      </w:r>
    </w:p>
    <w:p w14:paraId="4A8E218F" w14:textId="0FB434A9" w:rsidR="00947571" w:rsidRPr="00947571" w:rsidRDefault="00947571" w:rsidP="00947571">
      <w:p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 xml:space="preserve"> </w:t>
      </w:r>
      <w:r w:rsidRPr="00947571">
        <w:rPr>
          <w:rFonts w:cs="Times New Roman"/>
          <w:bCs/>
          <w:color w:val="FF0000"/>
          <w:lang w:eastAsia="pl-PL"/>
        </w:rPr>
        <w:t xml:space="preserve">Zestaw </w:t>
      </w:r>
      <w:r>
        <w:rPr>
          <w:rFonts w:cs="Times New Roman"/>
          <w:bCs/>
          <w:color w:val="FF0000"/>
          <w:lang w:eastAsia="pl-PL"/>
        </w:rPr>
        <w:t xml:space="preserve">powinien </w:t>
      </w:r>
      <w:r w:rsidRPr="00947571">
        <w:rPr>
          <w:rFonts w:cs="Times New Roman"/>
          <w:bCs/>
          <w:color w:val="FF0000"/>
          <w:lang w:eastAsia="pl-PL"/>
        </w:rPr>
        <w:t>zawiera</w:t>
      </w:r>
      <w:r>
        <w:rPr>
          <w:rFonts w:cs="Times New Roman"/>
          <w:bCs/>
          <w:color w:val="FF0000"/>
          <w:lang w:eastAsia="pl-PL"/>
        </w:rPr>
        <w:t>ć:</w:t>
      </w:r>
      <w:r w:rsidRPr="00947571">
        <w:rPr>
          <w:rFonts w:cs="Times New Roman"/>
          <w:bCs/>
          <w:color w:val="FF0000"/>
          <w:lang w:eastAsia="pl-PL"/>
        </w:rPr>
        <w:t xml:space="preserve"> </w:t>
      </w:r>
    </w:p>
    <w:p w14:paraId="49AA35F4" w14:textId="77777777" w:rsidR="00947571" w:rsidRPr="00947571" w:rsidRDefault="00947571" w:rsidP="009475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Strażacka latarka kątowa </w:t>
      </w:r>
      <w:proofErr w:type="spellStart"/>
      <w:r w:rsidRPr="00947571">
        <w:rPr>
          <w:rFonts w:cs="Times New Roman"/>
          <w:bCs/>
          <w:color w:val="FF0000"/>
          <w:lang w:eastAsia="pl-PL"/>
        </w:rPr>
        <w:t>Stramlight</w:t>
      </w:r>
      <w:proofErr w:type="spellEnd"/>
      <w:r w:rsidRPr="00947571">
        <w:rPr>
          <w:rFonts w:cs="Times New Roman"/>
          <w:bCs/>
          <w:color w:val="FF0000"/>
          <w:lang w:eastAsia="pl-PL"/>
        </w:rPr>
        <w:t xml:space="preserve"> </w:t>
      </w:r>
      <w:proofErr w:type="spellStart"/>
      <w:r w:rsidRPr="00947571">
        <w:rPr>
          <w:rFonts w:cs="Times New Roman"/>
          <w:bCs/>
          <w:color w:val="FF0000"/>
          <w:lang w:eastAsia="pl-PL"/>
        </w:rPr>
        <w:t>Survivor</w:t>
      </w:r>
      <w:proofErr w:type="spellEnd"/>
      <w:r w:rsidRPr="00947571">
        <w:rPr>
          <w:rFonts w:cs="Times New Roman"/>
          <w:bCs/>
          <w:color w:val="FF0000"/>
          <w:lang w:eastAsia="pl-PL"/>
        </w:rPr>
        <w:t xml:space="preserve"> ATEX</w:t>
      </w:r>
    </w:p>
    <w:p w14:paraId="21E4A4AA" w14:textId="77777777" w:rsidR="00947571" w:rsidRPr="00947571" w:rsidRDefault="00947571" w:rsidP="009475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lastRenderedPageBreak/>
        <w:t>Wbudowany akumulator</w:t>
      </w:r>
    </w:p>
    <w:p w14:paraId="5B8DCB1F" w14:textId="77777777" w:rsidR="00947571" w:rsidRPr="00947571" w:rsidRDefault="00947571" w:rsidP="009475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Ładowarka 230V</w:t>
      </w:r>
    </w:p>
    <w:p w14:paraId="69B65B65" w14:textId="77777777" w:rsidR="00947571" w:rsidRPr="00947571" w:rsidRDefault="00947571" w:rsidP="009475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Ładowarka 12V</w:t>
      </w:r>
    </w:p>
    <w:p w14:paraId="13DD2A8E" w14:textId="77777777" w:rsidR="00947571" w:rsidRPr="00947571" w:rsidRDefault="00947571" w:rsidP="009475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Uchwyt ładujący</w:t>
      </w:r>
    </w:p>
    <w:p w14:paraId="26B63C8A" w14:textId="77777777" w:rsidR="00947571" w:rsidRPr="00947571" w:rsidRDefault="00947571" w:rsidP="009475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Gwarancja</w:t>
      </w:r>
    </w:p>
    <w:p w14:paraId="383D4164" w14:textId="77777777" w:rsidR="00947571" w:rsidRPr="00947571" w:rsidRDefault="00947571" w:rsidP="009475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 xml:space="preserve">Instrukcja </w:t>
      </w:r>
    </w:p>
    <w:p w14:paraId="0002FC71" w14:textId="737C0F6B" w:rsidR="00947571" w:rsidRP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/>
          <w:color w:val="FF0000"/>
          <w:lang w:eastAsia="pl-PL"/>
        </w:rPr>
      </w:pPr>
      <w:r w:rsidRPr="00947571">
        <w:rPr>
          <w:rFonts w:cs="Times New Roman"/>
          <w:b/>
          <w:color w:val="FF0000"/>
          <w:lang w:eastAsia="pl-PL"/>
        </w:rPr>
        <w:t>Ad.12 Prądownica parametry:</w:t>
      </w:r>
    </w:p>
    <w:p w14:paraId="5C0CCB44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odporna na uderzenia</w:t>
      </w:r>
    </w:p>
    <w:p w14:paraId="71DEDD8C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powlekany pyszczek prądownicy wraz ze zintegrowanym znacznikiem </w:t>
      </w:r>
    </w:p>
    <w:p w14:paraId="0DE628A4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ergonomiczny uchwyt otwarcia/zamknięcia strumienia </w:t>
      </w:r>
    </w:p>
    <w:p w14:paraId="51B1DAE4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lekka konstrukcja  - wykonana ze stopów aluminium </w:t>
      </w:r>
    </w:p>
    <w:p w14:paraId="2F274953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minimalne zużycie wody </w:t>
      </w:r>
    </w:p>
    <w:p w14:paraId="1134CF98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maksymalny efekt gaszenia </w:t>
      </w:r>
    </w:p>
    <w:p w14:paraId="320CB6E9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obrotowe zęby wykonane ze stali nierdzewnej </w:t>
      </w:r>
    </w:p>
    <w:p w14:paraId="2CD1E76E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regulacja strumienia </w:t>
      </w:r>
    </w:p>
    <w:p w14:paraId="0BA83830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odporny na uderzenia, powlekany pyszczek prądownicy </w:t>
      </w:r>
    </w:p>
    <w:p w14:paraId="4F803904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funkcja otwarcia i zamknięcia strumienia z ergonomiczną rączką </w:t>
      </w:r>
    </w:p>
    <w:p w14:paraId="05183569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elementy podające wodę z materiałów odpornych na korozję </w:t>
      </w:r>
    </w:p>
    <w:p w14:paraId="0CC5A04A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regulowana wydajność 130 - 400 l/min </w:t>
      </w:r>
    </w:p>
    <w:p w14:paraId="14A2F1A1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maksymalny zasięg strumienia 39,5 m </w:t>
      </w:r>
    </w:p>
    <w:p w14:paraId="4A1C708C" w14:textId="77777777" w:rsidR="00947571" w:rsidRP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długość bez nasady 28 cm </w:t>
      </w:r>
    </w:p>
    <w:p w14:paraId="40169A81" w14:textId="46758D02" w:rsidR="00947571" w:rsidRDefault="00947571" w:rsidP="009475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947571">
        <w:rPr>
          <w:rFonts w:cs="Times New Roman"/>
          <w:bCs/>
          <w:color w:val="FF0000"/>
          <w:lang w:eastAsia="pl-PL"/>
        </w:rPr>
        <w:t>waga bez nasady 2,1 kg </w:t>
      </w:r>
    </w:p>
    <w:p w14:paraId="26AF7273" w14:textId="10F0FD6E" w:rsidR="00947571" w:rsidRDefault="00947571" w:rsidP="00947571">
      <w:pPr>
        <w:spacing w:before="100" w:beforeAutospacing="1" w:after="100" w:afterAutospacing="1" w:line="360" w:lineRule="auto"/>
        <w:ind w:left="720"/>
        <w:rPr>
          <w:rFonts w:cs="Times New Roman"/>
          <w:b/>
          <w:color w:val="FF0000"/>
          <w:lang w:eastAsia="pl-PL"/>
        </w:rPr>
      </w:pPr>
      <w:r w:rsidRPr="00947571">
        <w:rPr>
          <w:rFonts w:cs="Times New Roman"/>
          <w:b/>
          <w:color w:val="FF0000"/>
          <w:lang w:eastAsia="pl-PL"/>
        </w:rPr>
        <w:t xml:space="preserve">Ad.13. </w:t>
      </w:r>
      <w:proofErr w:type="spellStart"/>
      <w:r w:rsidRPr="00947571">
        <w:rPr>
          <w:rFonts w:cs="Times New Roman"/>
          <w:b/>
          <w:color w:val="FF0000"/>
          <w:lang w:eastAsia="pl-PL"/>
        </w:rPr>
        <w:t>Najaśnica</w:t>
      </w:r>
      <w:proofErr w:type="spellEnd"/>
      <w:r w:rsidRPr="00947571">
        <w:rPr>
          <w:rFonts w:cs="Times New Roman"/>
          <w:b/>
          <w:color w:val="FF0000"/>
          <w:lang w:eastAsia="pl-PL"/>
        </w:rPr>
        <w:t xml:space="preserve"> akumulatorowa parametry:</w:t>
      </w:r>
    </w:p>
    <w:p w14:paraId="17C98687" w14:textId="3478562E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źródło światła: diody </w:t>
      </w:r>
      <w:proofErr w:type="spellStart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led</w:t>
      </w:r>
      <w:proofErr w:type="spellEnd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(10 sztuk)</w:t>
      </w:r>
    </w:p>
    <w:p w14:paraId="293AB3AC" w14:textId="129B48FC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ilość głowic: 1</w:t>
      </w:r>
    </w:p>
    <w:p w14:paraId="4C0BA407" w14:textId="743CE289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żywotność </w:t>
      </w:r>
      <w:proofErr w:type="spellStart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diód</w:t>
      </w:r>
      <w:proofErr w:type="spellEnd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: 50000 godzin</w:t>
      </w:r>
    </w:p>
    <w:p w14:paraId="75A07283" w14:textId="43E0ECEA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moc światła: 1500-6000lumenów</w:t>
      </w:r>
    </w:p>
    <w:p w14:paraId="275600DB" w14:textId="039A21DD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kąt świecenia głowicy: 125°</w:t>
      </w:r>
    </w:p>
    <w:p w14:paraId="296B8F60" w14:textId="075AE7D0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kąt obrotu głowicy: 340°</w:t>
      </w:r>
    </w:p>
    <w:p w14:paraId="1E682A19" w14:textId="77777777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D23BADB" w14:textId="3BB77423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lastRenderedPageBreak/>
        <w:t>tryby i czas pracy</w:t>
      </w:r>
    </w:p>
    <w:p w14:paraId="7EC418C1" w14:textId="00857EAB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ilość trybów: 4 (min/</w:t>
      </w:r>
      <w:proofErr w:type="spellStart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mid</w:t>
      </w:r>
      <w:proofErr w:type="spellEnd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/max/</w:t>
      </w:r>
      <w:proofErr w:type="spellStart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strobo</w:t>
      </w:r>
      <w:proofErr w:type="spellEnd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)</w:t>
      </w:r>
    </w:p>
    <w:p w14:paraId="43F6A2F8" w14:textId="1E6654B8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min. moc światła: 1500 lumenów</w:t>
      </w:r>
    </w:p>
    <w:p w14:paraId="67D6CB80" w14:textId="07A2F132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max. moc światła: 6000 lumenów</w:t>
      </w:r>
    </w:p>
    <w:p w14:paraId="3649CB50" w14:textId="0C3E3880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czas pracy max: 24 godziny</w:t>
      </w:r>
    </w:p>
    <w:p w14:paraId="48097F6C" w14:textId="07BD8235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czas pracy min: 3,5 godzin</w:t>
      </w:r>
    </w:p>
    <w:p w14:paraId="2F6A3764" w14:textId="7E9FC843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tryb stroboskopu: tak</w:t>
      </w:r>
    </w:p>
    <w:p w14:paraId="18DBB30C" w14:textId="77777777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F70A448" w14:textId="799C5EDB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zasilanie</w:t>
      </w:r>
    </w:p>
    <w:p w14:paraId="5F5B3E96" w14:textId="56236F9E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zasilanie: wymienny akumulator</w:t>
      </w:r>
    </w:p>
    <w:p w14:paraId="4A7CF7ED" w14:textId="02C1FE74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rodzaj akumulatora: żelowy (</w:t>
      </w:r>
      <w:proofErr w:type="spellStart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sla</w:t>
      </w:r>
      <w:proofErr w:type="spellEnd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)</w:t>
      </w:r>
    </w:p>
    <w:p w14:paraId="37402D78" w14:textId="4ECD67AE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czas ładowania: 480 minut</w:t>
      </w:r>
    </w:p>
    <w:p w14:paraId="341D1D6D" w14:textId="1BDFE5D6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napięcie: 12 v</w:t>
      </w:r>
    </w:p>
    <w:p w14:paraId="5BFEA75A" w14:textId="2E383D0E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wskaźnik naładowania: wyświetlacz </w:t>
      </w:r>
      <w:proofErr w:type="spellStart"/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led</w:t>
      </w:r>
      <w:proofErr w:type="spellEnd"/>
    </w:p>
    <w:p w14:paraId="53670FD8" w14:textId="77777777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3D7BDBE" w14:textId="75E9D0BD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waga i wymiary</w:t>
      </w:r>
    </w:p>
    <w:p w14:paraId="7696E78E" w14:textId="7BB26A5C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waga: 14,5 kg</w:t>
      </w:r>
    </w:p>
    <w:p w14:paraId="163E2202" w14:textId="5B32691D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wysokość z masztem: 60,3 cm</w:t>
      </w:r>
    </w:p>
    <w:p w14:paraId="68AB5E19" w14:textId="2A46C85D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wymiary po złożeniu: 50.8x16.5x28.6 cm</w:t>
      </w:r>
    </w:p>
    <w:p w14:paraId="1145C7D7" w14:textId="15B7DDEB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wymiary głowicy: 21x14.6x 5.7 cm</w:t>
      </w:r>
    </w:p>
    <w:p w14:paraId="3D104604" w14:textId="45CE6967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długość kabla głowicy: -</w:t>
      </w:r>
    </w:p>
    <w:p w14:paraId="345AE929" w14:textId="77777777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EAF9E57" w14:textId="300AF42F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materiały</w:t>
      </w:r>
    </w:p>
    <w:p w14:paraId="525A3E48" w14:textId="40724582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obudowa: polipropylen</w:t>
      </w:r>
    </w:p>
    <w:p w14:paraId="6B141F5A" w14:textId="324F4048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głowica: aluminium</w:t>
      </w:r>
    </w:p>
    <w:p w14:paraId="7E03BFAB" w14:textId="373B01E5" w:rsidR="00947571" w:rsidRPr="00947571" w:rsidRDefault="00947571" w:rsidP="009475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soczewka: poliwęglan</w:t>
      </w:r>
    </w:p>
    <w:p w14:paraId="083728DA" w14:textId="22EC2F9F" w:rsidR="00947571" w:rsidRDefault="00947571" w:rsidP="0094757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47571">
        <w:rPr>
          <w:rFonts w:ascii="Times New Roman" w:eastAsia="Times New Roman" w:hAnsi="Times New Roman" w:cs="Times New Roman"/>
          <w:bCs/>
          <w:color w:val="FF0000"/>
          <w:lang w:eastAsia="pl-PL"/>
        </w:rPr>
        <w:t>maszt: aluminium</w:t>
      </w:r>
    </w:p>
    <w:p w14:paraId="59EBB715" w14:textId="7A4E2C44" w:rsidR="007C199F" w:rsidRDefault="007C199F" w:rsidP="0094757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C199F">
        <w:rPr>
          <w:rFonts w:ascii="Times New Roman" w:eastAsia="Times New Roman" w:hAnsi="Times New Roman" w:cs="Times New Roman"/>
          <w:b/>
          <w:color w:val="FF0000"/>
          <w:lang w:eastAsia="pl-PL"/>
        </w:rPr>
        <w:t>Ad.19 Ubranie specjalne</w:t>
      </w:r>
      <w:r w:rsidR="00B10522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(6 </w:t>
      </w:r>
      <w:proofErr w:type="spellStart"/>
      <w:r w:rsidR="00B10522">
        <w:rPr>
          <w:rFonts w:ascii="Times New Roman" w:eastAsia="Times New Roman" w:hAnsi="Times New Roman" w:cs="Times New Roman"/>
          <w:b/>
          <w:color w:val="FF0000"/>
          <w:lang w:eastAsia="pl-PL"/>
        </w:rPr>
        <w:t>kpl</w:t>
      </w:r>
      <w:proofErr w:type="spellEnd"/>
      <w:r w:rsidR="00B10522">
        <w:rPr>
          <w:rFonts w:ascii="Times New Roman" w:eastAsia="Times New Roman" w:hAnsi="Times New Roman" w:cs="Times New Roman"/>
          <w:b/>
          <w:color w:val="FF0000"/>
          <w:lang w:eastAsia="pl-PL"/>
        </w:rPr>
        <w:t>.)</w:t>
      </w:r>
      <w:r w:rsidRPr="007C199F">
        <w:rPr>
          <w:rFonts w:ascii="Times New Roman" w:eastAsia="Times New Roman" w:hAnsi="Times New Roman" w:cs="Times New Roman"/>
          <w:b/>
          <w:color w:val="FF0000"/>
          <w:lang w:eastAsia="pl-PL"/>
        </w:rPr>
        <w:t>parametry:</w:t>
      </w:r>
    </w:p>
    <w:p w14:paraId="5D0D0A19" w14:textId="240527BD" w:rsidR="00947571" w:rsidRDefault="007C199F" w:rsidP="00686184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T</w:t>
      </w:r>
      <w:r w:rsidRPr="007C199F">
        <w:rPr>
          <w:rFonts w:cs="Times New Roman"/>
          <w:bCs/>
          <w:color w:val="FF0000"/>
          <w:lang w:eastAsia="pl-PL"/>
        </w:rPr>
        <w:t xml:space="preserve">rzyczęściowe </w:t>
      </w:r>
      <w:proofErr w:type="spellStart"/>
      <w:r w:rsidRPr="007C199F">
        <w:rPr>
          <w:rFonts w:cs="Times New Roman"/>
          <w:bCs/>
          <w:color w:val="FF0000"/>
          <w:lang w:eastAsia="pl-PL"/>
        </w:rPr>
        <w:t>Texport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 Basic Polen Gold.</w:t>
      </w:r>
      <w:r w:rsidRPr="007C199F">
        <w:rPr>
          <w:rFonts w:cs="Times New Roman"/>
          <w:bCs/>
          <w:color w:val="FF0000"/>
          <w:lang w:eastAsia="pl-PL"/>
        </w:rPr>
        <w:br/>
        <w:t>Komplet składa się z kurtki ciężkiej, kurtki lekkiej oraz spodni ciężkich.</w:t>
      </w:r>
    </w:p>
    <w:p w14:paraId="74D23B06" w14:textId="6E1A4D02" w:rsidR="00B10522" w:rsidRDefault="00B10522" w:rsidP="00686184">
      <w:pPr>
        <w:spacing w:before="100" w:beforeAutospacing="1" w:after="100" w:afterAutospacing="1" w:line="360" w:lineRule="auto"/>
        <w:ind w:left="720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 xml:space="preserve">Rozmiar – uzgodniony będzie przed udzieleniem zamówienia </w:t>
      </w:r>
    </w:p>
    <w:p w14:paraId="1DCC9847" w14:textId="77777777" w:rsidR="007C199F" w:rsidRPr="007C199F" w:rsidRDefault="007C199F" w:rsidP="007C199F">
      <w:pPr>
        <w:spacing w:before="100" w:beforeAutospacing="1" w:after="100" w:afterAutospacing="1" w:line="360" w:lineRule="auto"/>
        <w:ind w:left="720"/>
        <w:rPr>
          <w:rFonts w:cs="Times New Roman"/>
          <w:b/>
          <w:bCs/>
          <w:color w:val="FF0000"/>
          <w:lang w:eastAsia="pl-PL"/>
        </w:rPr>
      </w:pPr>
      <w:r w:rsidRPr="007C199F">
        <w:rPr>
          <w:rFonts w:cs="Times New Roman"/>
          <w:b/>
          <w:bCs/>
          <w:color w:val="FF0000"/>
          <w:lang w:eastAsia="pl-PL"/>
        </w:rPr>
        <w:lastRenderedPageBreak/>
        <w:t>Zgodność z:</w:t>
      </w:r>
    </w:p>
    <w:p w14:paraId="4CFAAEF7" w14:textId="77777777" w:rsidR="007C199F" w:rsidRPr="007C199F" w:rsidRDefault="007C199F" w:rsidP="007C199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>Wymaganiami określone w pkt. 1.3 i 2.1 OPZ.</w:t>
      </w:r>
    </w:p>
    <w:p w14:paraId="48170509" w14:textId="77777777" w:rsidR="007C199F" w:rsidRPr="007C199F" w:rsidRDefault="007C199F" w:rsidP="007C199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 xml:space="preserve">Wymaganiami </w:t>
      </w:r>
      <w:proofErr w:type="spellStart"/>
      <w:r w:rsidRPr="007C199F">
        <w:rPr>
          <w:rFonts w:cs="Times New Roman"/>
          <w:bCs/>
          <w:color w:val="FF0000"/>
          <w:lang w:eastAsia="pl-PL"/>
        </w:rPr>
        <w:t>Rozp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. MSWiA z dnia 30.11.2015 w sprawie umundurowania strażaków PSP (Dz. U. z 2016 nr 4 poz. 25 z </w:t>
      </w:r>
      <w:proofErr w:type="spellStart"/>
      <w:r w:rsidRPr="007C199F">
        <w:rPr>
          <w:rFonts w:cs="Times New Roman"/>
          <w:bCs/>
          <w:color w:val="FF0000"/>
          <w:lang w:eastAsia="pl-PL"/>
        </w:rPr>
        <w:t>późn</w:t>
      </w:r>
      <w:proofErr w:type="spellEnd"/>
      <w:r w:rsidRPr="007C199F">
        <w:rPr>
          <w:rFonts w:cs="Times New Roman"/>
          <w:bCs/>
          <w:color w:val="FF0000"/>
          <w:lang w:eastAsia="pl-PL"/>
        </w:rPr>
        <w:t>. zmianami).</w:t>
      </w:r>
    </w:p>
    <w:p w14:paraId="3628F2CD" w14:textId="77777777" w:rsidR="007C199F" w:rsidRPr="007C199F" w:rsidRDefault="007C199F" w:rsidP="007C199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 xml:space="preserve">Wymaganiami Zarządzenia nr 9 KG PSP z dnia 05.02.2007 (Dz. Urz. KG PSP z 2009r. nr 2 poz. 17 z </w:t>
      </w:r>
      <w:proofErr w:type="spellStart"/>
      <w:r w:rsidRPr="007C199F">
        <w:rPr>
          <w:rFonts w:cs="Times New Roman"/>
          <w:bCs/>
          <w:color w:val="FF0000"/>
          <w:lang w:eastAsia="pl-PL"/>
        </w:rPr>
        <w:t>późn</w:t>
      </w:r>
      <w:proofErr w:type="spellEnd"/>
      <w:r w:rsidRPr="007C199F">
        <w:rPr>
          <w:rFonts w:cs="Times New Roman"/>
          <w:bCs/>
          <w:color w:val="FF0000"/>
          <w:lang w:eastAsia="pl-PL"/>
        </w:rPr>
        <w:t>. zmianami).</w:t>
      </w:r>
    </w:p>
    <w:p w14:paraId="5BF775B7" w14:textId="77777777" w:rsidR="007C199F" w:rsidRPr="007C199F" w:rsidRDefault="007C199F" w:rsidP="007C199F">
      <w:pPr>
        <w:spacing w:before="100" w:beforeAutospacing="1" w:after="100" w:afterAutospacing="1" w:line="360" w:lineRule="auto"/>
        <w:ind w:left="720"/>
        <w:rPr>
          <w:rFonts w:cs="Times New Roman"/>
          <w:b/>
          <w:bCs/>
          <w:color w:val="FF0000"/>
          <w:lang w:eastAsia="pl-PL"/>
        </w:rPr>
      </w:pPr>
      <w:r w:rsidRPr="007C199F">
        <w:rPr>
          <w:rFonts w:cs="Times New Roman"/>
          <w:b/>
          <w:bCs/>
          <w:color w:val="FF0000"/>
          <w:lang w:eastAsia="pl-PL"/>
        </w:rPr>
        <w:t>Normy:</w:t>
      </w:r>
    </w:p>
    <w:p w14:paraId="3F6BE61E" w14:textId="77777777" w:rsidR="007C199F" w:rsidRPr="007C199F" w:rsidRDefault="007C199F" w:rsidP="007C199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>Kurtka i spodnie ciężkie – zgodnie z PN-EN 469</w:t>
      </w:r>
    </w:p>
    <w:p w14:paraId="2967D14F" w14:textId="77777777" w:rsidR="007C199F" w:rsidRPr="007C199F" w:rsidRDefault="007C199F" w:rsidP="007C199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>Kurtka lekka – zgodnie z PN-EN 15614</w:t>
      </w:r>
    </w:p>
    <w:p w14:paraId="0ED59753" w14:textId="77777777" w:rsidR="007C199F" w:rsidRPr="007C199F" w:rsidRDefault="007C199F" w:rsidP="007C199F">
      <w:pPr>
        <w:spacing w:before="100" w:beforeAutospacing="1" w:after="100" w:afterAutospacing="1" w:line="360" w:lineRule="auto"/>
        <w:ind w:left="720"/>
        <w:rPr>
          <w:rFonts w:cs="Times New Roman"/>
          <w:b/>
          <w:bCs/>
          <w:color w:val="FF0000"/>
          <w:lang w:eastAsia="pl-PL"/>
        </w:rPr>
      </w:pPr>
      <w:r w:rsidRPr="007C199F">
        <w:rPr>
          <w:rFonts w:cs="Times New Roman"/>
          <w:b/>
          <w:bCs/>
          <w:color w:val="FF0000"/>
          <w:lang w:eastAsia="pl-PL"/>
        </w:rPr>
        <w:t>Konstrukcja ubrania:</w:t>
      </w:r>
    </w:p>
    <w:p w14:paraId="331AF38A" w14:textId="77777777" w:rsidR="007C199F" w:rsidRPr="007C199F" w:rsidRDefault="007C199F" w:rsidP="007C199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 xml:space="preserve">Tkanina zewnętrzna – </w:t>
      </w:r>
      <w:proofErr w:type="spellStart"/>
      <w:r w:rsidRPr="007C199F">
        <w:rPr>
          <w:rFonts w:cs="Times New Roman"/>
          <w:bCs/>
          <w:color w:val="FF0000"/>
          <w:lang w:eastAsia="pl-PL"/>
        </w:rPr>
        <w:t>Nomex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 NXT</w:t>
      </w:r>
    </w:p>
    <w:p w14:paraId="2BFDCB4D" w14:textId="77777777" w:rsidR="007C199F" w:rsidRPr="007C199F" w:rsidRDefault="007C199F" w:rsidP="007C199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 xml:space="preserve">Membrana – </w:t>
      </w:r>
      <w:proofErr w:type="spellStart"/>
      <w:r w:rsidRPr="007C199F">
        <w:rPr>
          <w:rFonts w:cs="Times New Roman"/>
          <w:bCs/>
          <w:color w:val="FF0000"/>
          <w:lang w:eastAsia="pl-PL"/>
        </w:rPr>
        <w:t>Gore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-Tex </w:t>
      </w:r>
      <w:proofErr w:type="spellStart"/>
      <w:r w:rsidRPr="007C199F">
        <w:rPr>
          <w:rFonts w:cs="Times New Roman"/>
          <w:bCs/>
          <w:color w:val="FF0000"/>
          <w:lang w:eastAsia="pl-PL"/>
        </w:rPr>
        <w:t>Fireblocker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 N</w:t>
      </w:r>
    </w:p>
    <w:p w14:paraId="426D1E77" w14:textId="589F8198" w:rsidR="007C199F" w:rsidRDefault="007C199F" w:rsidP="007C199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7C199F">
        <w:rPr>
          <w:rFonts w:cs="Times New Roman"/>
          <w:bCs/>
          <w:color w:val="FF0000"/>
          <w:lang w:eastAsia="pl-PL"/>
        </w:rPr>
        <w:t xml:space="preserve">Pikowana podszewka – 50% </w:t>
      </w:r>
      <w:proofErr w:type="spellStart"/>
      <w:r w:rsidRPr="007C199F">
        <w:rPr>
          <w:rFonts w:cs="Times New Roman"/>
          <w:bCs/>
          <w:color w:val="FF0000"/>
          <w:lang w:eastAsia="pl-PL"/>
        </w:rPr>
        <w:t>Aramid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, 50% </w:t>
      </w:r>
      <w:proofErr w:type="spellStart"/>
      <w:r w:rsidRPr="007C199F">
        <w:rPr>
          <w:rFonts w:cs="Times New Roman"/>
          <w:bCs/>
          <w:color w:val="FF0000"/>
          <w:lang w:eastAsia="pl-PL"/>
        </w:rPr>
        <w:t>Viskose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; </w:t>
      </w:r>
      <w:proofErr w:type="spellStart"/>
      <w:r w:rsidRPr="007C199F">
        <w:rPr>
          <w:rFonts w:cs="Times New Roman"/>
          <w:bCs/>
          <w:color w:val="FF0000"/>
          <w:lang w:eastAsia="pl-PL"/>
        </w:rPr>
        <w:t>Aramid</w:t>
      </w:r>
      <w:proofErr w:type="spellEnd"/>
      <w:r w:rsidRPr="007C199F">
        <w:rPr>
          <w:rFonts w:cs="Times New Roman"/>
          <w:bCs/>
          <w:color w:val="FF0000"/>
          <w:lang w:eastAsia="pl-PL"/>
        </w:rPr>
        <w:t xml:space="preserve"> Regenerat </w:t>
      </w:r>
      <w:proofErr w:type="spellStart"/>
      <w:r w:rsidRPr="007C199F">
        <w:rPr>
          <w:rFonts w:cs="Times New Roman"/>
          <w:bCs/>
          <w:color w:val="FF0000"/>
          <w:lang w:eastAsia="pl-PL"/>
        </w:rPr>
        <w:t>Vlise</w:t>
      </w:r>
      <w:proofErr w:type="spellEnd"/>
    </w:p>
    <w:p w14:paraId="7A3B894B" w14:textId="367A806E" w:rsidR="007C199F" w:rsidRDefault="00B10522" w:rsidP="007C199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Sztywny kołnierz ( z zaczepami i prowadnicą do przewodów)</w:t>
      </w:r>
    </w:p>
    <w:p w14:paraId="149DC5EB" w14:textId="0C97C100" w:rsidR="00B10522" w:rsidRDefault="00B10522" w:rsidP="007C199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Kieszeń na urządzenia łączności  ( o zmiennej wysokości)</w:t>
      </w:r>
    </w:p>
    <w:p w14:paraId="0E192CFF" w14:textId="3FD6E476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 xml:space="preserve">Uchwyt na latarkę kątową </w:t>
      </w:r>
    </w:p>
    <w:p w14:paraId="320764BA" w14:textId="563A5043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Mankiety ( zmienna szerokość ściągacze izolacyjne)</w:t>
      </w:r>
    </w:p>
    <w:p w14:paraId="1625FB3A" w14:textId="3826883D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Otwory reparacyjne (wewnętrzne)</w:t>
      </w:r>
    </w:p>
    <w:p w14:paraId="394553DE" w14:textId="72C02854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 xml:space="preserve">Regulacja obwodu talii </w:t>
      </w:r>
    </w:p>
    <w:p w14:paraId="50D8102E" w14:textId="267138DB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Kieszenie cargo (naszywane)</w:t>
      </w:r>
    </w:p>
    <w:p w14:paraId="7306D207" w14:textId="647B0A64" w:rsidR="007C199F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Wzmocnienia na kolanach (ochrona przed przecieraniem)</w:t>
      </w:r>
    </w:p>
    <w:p w14:paraId="5F4A7C83" w14:textId="046D8E84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Mankiety nogawek z zewnątrz (ochrona przed przecieraniem od wewnątrz i na obrębku)</w:t>
      </w:r>
    </w:p>
    <w:p w14:paraId="7A011EBA" w14:textId="2521030E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Mankiety nogawek od wewnątrz (ochrona przed przedostawaniem się zabrudzeń)</w:t>
      </w:r>
    </w:p>
    <w:p w14:paraId="7E7EED4D" w14:textId="79C2AD9C" w:rsidR="00B10522" w:rsidRDefault="00B10522" w:rsidP="00B105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>
        <w:rPr>
          <w:rFonts w:cs="Times New Roman"/>
          <w:bCs/>
          <w:color w:val="FF0000"/>
          <w:lang w:eastAsia="pl-PL"/>
        </w:rPr>
        <w:t>Wykończenie nogawek z tyłu (wycięcie na piętę)</w:t>
      </w:r>
    </w:p>
    <w:p w14:paraId="3C8B2917" w14:textId="7432C645" w:rsidR="00B10522" w:rsidRPr="00B10522" w:rsidRDefault="00B10522" w:rsidP="00B10522">
      <w:pPr>
        <w:spacing w:before="100" w:beforeAutospacing="1" w:after="100" w:afterAutospacing="1" w:line="360" w:lineRule="auto"/>
        <w:rPr>
          <w:rFonts w:cs="Times New Roman"/>
          <w:b/>
          <w:u w:val="single"/>
          <w:lang w:eastAsia="pl-PL"/>
        </w:rPr>
      </w:pPr>
      <w:r w:rsidRPr="00B10522">
        <w:rPr>
          <w:rFonts w:cs="Times New Roman"/>
          <w:b/>
          <w:u w:val="single"/>
          <w:lang w:eastAsia="pl-PL"/>
        </w:rPr>
        <w:t>Pytanie 2. :</w:t>
      </w:r>
    </w:p>
    <w:p w14:paraId="35C75012" w14:textId="2D4AC351" w:rsidR="00B10522" w:rsidRDefault="00B10522" w:rsidP="00B10522">
      <w:pPr>
        <w:spacing w:before="100" w:beforeAutospacing="1" w:after="100" w:afterAutospacing="1" w:line="360" w:lineRule="auto"/>
      </w:pPr>
      <w:r w:rsidRPr="00B10522">
        <w:lastRenderedPageBreak/>
        <w:t>Ponadto, czy zamawiający dopuści aparat powietrzny innego producenta, o parametrach nie gorszych, który posiada niższe koszty eksploatacji oraz serwis na terenie województwa lubelskiego?</w:t>
      </w:r>
    </w:p>
    <w:p w14:paraId="58253ACA" w14:textId="58FC0FCA" w:rsidR="0045025A" w:rsidRPr="0045025A" w:rsidRDefault="0045025A" w:rsidP="0045025A">
      <w:pPr>
        <w:spacing w:before="100" w:beforeAutospacing="1" w:after="100" w:afterAutospacing="1" w:line="360" w:lineRule="auto"/>
        <w:jc w:val="both"/>
        <w:rPr>
          <w:rFonts w:eastAsia="Cambria" w:cs="Times New Roman"/>
          <w:b/>
          <w:u w:val="single"/>
          <w:lang w:eastAsia="pl-PL"/>
        </w:rPr>
      </w:pPr>
      <w:r w:rsidRPr="00DA58B4">
        <w:rPr>
          <w:b/>
          <w:u w:val="single"/>
        </w:rPr>
        <w:t>Wyjaśnienie:</w:t>
      </w:r>
    </w:p>
    <w:p w14:paraId="2833CF79" w14:textId="0C2E546E" w:rsidR="00B10522" w:rsidRDefault="00B10522" w:rsidP="00B10522">
      <w:p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45025A">
        <w:rPr>
          <w:rFonts w:cs="Times New Roman"/>
          <w:bCs/>
          <w:color w:val="FF0000"/>
          <w:lang w:eastAsia="pl-PL"/>
        </w:rPr>
        <w:t xml:space="preserve">Zamawiający dopuszcza </w:t>
      </w:r>
      <w:r w:rsidR="0045025A" w:rsidRPr="0045025A">
        <w:rPr>
          <w:rFonts w:cs="Times New Roman"/>
          <w:bCs/>
          <w:color w:val="FF0000"/>
          <w:lang w:eastAsia="pl-PL"/>
        </w:rPr>
        <w:t>aparat powietrzny innego producenta</w:t>
      </w:r>
    </w:p>
    <w:p w14:paraId="6869B65B" w14:textId="6A5235E0" w:rsidR="0045025A" w:rsidRPr="0045025A" w:rsidRDefault="0045025A" w:rsidP="00B10522">
      <w:pPr>
        <w:spacing w:before="100" w:beforeAutospacing="1" w:after="100" w:afterAutospacing="1" w:line="360" w:lineRule="auto"/>
        <w:rPr>
          <w:rFonts w:cs="Times New Roman"/>
          <w:b/>
          <w:u w:val="single"/>
          <w:lang w:eastAsia="pl-PL"/>
        </w:rPr>
      </w:pPr>
      <w:r w:rsidRPr="0045025A">
        <w:rPr>
          <w:rFonts w:cs="Times New Roman"/>
          <w:b/>
          <w:u w:val="single"/>
          <w:lang w:eastAsia="pl-PL"/>
        </w:rPr>
        <w:t>Pytanie 3.:</w:t>
      </w:r>
    </w:p>
    <w:p w14:paraId="0A3F993F" w14:textId="25A672A2" w:rsidR="0045025A" w:rsidRDefault="0045025A" w:rsidP="00B10522">
      <w:pPr>
        <w:spacing w:before="100" w:beforeAutospacing="1" w:after="100" w:afterAutospacing="1" w:line="360" w:lineRule="auto"/>
        <w:rPr>
          <w:rFonts w:cs="Times New Roman"/>
          <w:bCs/>
          <w:lang w:eastAsia="pl-PL"/>
        </w:rPr>
      </w:pPr>
      <w:r w:rsidRPr="0045025A">
        <w:rPr>
          <w:rFonts w:cs="Times New Roman"/>
          <w:bCs/>
          <w:lang w:eastAsia="pl-PL"/>
        </w:rPr>
        <w:t>Zamawiający wymaga, aby wszystkie produkty z zapytania ofertowego posiadały aktualne świadectwo CNBOP. Wskazuje natomiast buty specjalne, które nie posiadają w/w świadectwa. Czy zamawiający dopuści zatem buty bez wymaganego świadectwa CNBOP?</w:t>
      </w:r>
    </w:p>
    <w:p w14:paraId="756691B6" w14:textId="77777777" w:rsidR="0045025A" w:rsidRPr="0045025A" w:rsidRDefault="0045025A" w:rsidP="0045025A">
      <w:pPr>
        <w:spacing w:before="100" w:beforeAutospacing="1" w:after="100" w:afterAutospacing="1" w:line="360" w:lineRule="auto"/>
        <w:jc w:val="both"/>
        <w:rPr>
          <w:rFonts w:eastAsia="Cambria" w:cs="Times New Roman"/>
          <w:b/>
          <w:u w:val="single"/>
          <w:lang w:eastAsia="pl-PL"/>
        </w:rPr>
      </w:pPr>
      <w:r w:rsidRPr="00DA58B4">
        <w:rPr>
          <w:b/>
          <w:u w:val="single"/>
        </w:rPr>
        <w:t>Wyjaśnienie:</w:t>
      </w:r>
    </w:p>
    <w:p w14:paraId="7D886A65" w14:textId="69A30695" w:rsidR="0045025A" w:rsidRPr="0045025A" w:rsidRDefault="0045025A" w:rsidP="00B10522">
      <w:pPr>
        <w:spacing w:before="100" w:beforeAutospacing="1" w:after="100" w:afterAutospacing="1" w:line="360" w:lineRule="auto"/>
        <w:rPr>
          <w:rFonts w:cs="Times New Roman"/>
          <w:bCs/>
          <w:color w:val="FF0000"/>
          <w:lang w:eastAsia="pl-PL"/>
        </w:rPr>
      </w:pPr>
      <w:r w:rsidRPr="0045025A">
        <w:rPr>
          <w:rFonts w:cs="Times New Roman"/>
          <w:bCs/>
          <w:color w:val="FF0000"/>
          <w:lang w:eastAsia="pl-PL"/>
        </w:rPr>
        <w:t xml:space="preserve">Zamawiający wymaga aby buty posiadały świadectwo CNBOP  na etapie dostarczenia ich do siedziby Zamawiającego. </w:t>
      </w:r>
    </w:p>
    <w:p w14:paraId="2E406975" w14:textId="38C847AA" w:rsidR="0045025A" w:rsidRDefault="0045025A" w:rsidP="00B10522">
      <w:pPr>
        <w:spacing w:before="100" w:beforeAutospacing="1" w:after="100" w:afterAutospacing="1" w:line="360" w:lineRule="auto"/>
        <w:rPr>
          <w:rFonts w:cs="Times New Roman"/>
          <w:b/>
          <w:u w:val="single"/>
          <w:lang w:eastAsia="pl-PL"/>
        </w:rPr>
      </w:pPr>
      <w:r w:rsidRPr="0045025A">
        <w:rPr>
          <w:rFonts w:cs="Times New Roman"/>
          <w:b/>
          <w:u w:val="single"/>
          <w:lang w:eastAsia="pl-PL"/>
        </w:rPr>
        <w:t>Pytanie 4:</w:t>
      </w:r>
    </w:p>
    <w:p w14:paraId="76721D2C" w14:textId="39FDEE48" w:rsidR="0045025A" w:rsidRDefault="0045025A" w:rsidP="00B10522">
      <w:pPr>
        <w:spacing w:before="100" w:beforeAutospacing="1" w:after="100" w:afterAutospacing="1" w:line="360" w:lineRule="auto"/>
      </w:pPr>
      <w:r>
        <w:t xml:space="preserve">Proszę o informację czy możemy złożyć ofertę na tylko jedną pozycję (jako producent parawanów GT020) w postępowaniu na dostawę sprzętu </w:t>
      </w:r>
      <w:proofErr w:type="spellStart"/>
      <w:r>
        <w:t>popż</w:t>
      </w:r>
      <w:proofErr w:type="spellEnd"/>
      <w:r>
        <w:t>?</w:t>
      </w:r>
    </w:p>
    <w:p w14:paraId="2B95E0C6" w14:textId="2FDCDCB4" w:rsidR="0045025A" w:rsidRDefault="0045025A" w:rsidP="0045025A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A58B4">
        <w:rPr>
          <w:b/>
          <w:u w:val="single"/>
        </w:rPr>
        <w:t>Wyjaśnienie:</w:t>
      </w:r>
    </w:p>
    <w:p w14:paraId="4B363E29" w14:textId="7AFB9836" w:rsidR="00355467" w:rsidRPr="00355467" w:rsidRDefault="0045025A" w:rsidP="0045025A">
      <w:pPr>
        <w:spacing w:before="100" w:beforeAutospacing="1" w:after="100" w:afterAutospacing="1" w:line="360" w:lineRule="auto"/>
        <w:jc w:val="both"/>
        <w:rPr>
          <w:bCs/>
          <w:color w:val="FF0000"/>
        </w:rPr>
      </w:pPr>
      <w:r>
        <w:rPr>
          <w:bCs/>
          <w:color w:val="FF0000"/>
        </w:rPr>
        <w:t xml:space="preserve">Zamawiający </w:t>
      </w:r>
      <w:r w:rsidR="003A4AF0">
        <w:rPr>
          <w:bCs/>
          <w:color w:val="FF0000"/>
        </w:rPr>
        <w:t>nie dopuszcza składania ofert częściowych dla niniejszego postępowania.</w:t>
      </w:r>
    </w:p>
    <w:p w14:paraId="71FABC02" w14:textId="14CD5A2E" w:rsidR="002723E7" w:rsidRPr="002723E7" w:rsidRDefault="003A4AF0" w:rsidP="00355467">
      <w:pPr>
        <w:spacing w:after="160" w:line="259" w:lineRule="auto"/>
        <w:ind w:firstLine="708"/>
        <w:jc w:val="both"/>
        <w:rPr>
          <w:rFonts w:eastAsia="Calibri" w:cstheme="minorHAnsi"/>
          <w:b/>
        </w:rPr>
      </w:pPr>
      <w:r w:rsidRPr="00355467">
        <w:rPr>
          <w:rFonts w:cstheme="minorHAnsi"/>
          <w:b/>
          <w:lang w:eastAsia="pl-PL"/>
        </w:rPr>
        <w:t xml:space="preserve">Ponadto </w:t>
      </w:r>
      <w:r w:rsidR="002723E7" w:rsidRPr="002723E7">
        <w:rPr>
          <w:rFonts w:eastAsia="Calibri" w:cstheme="minorHAnsi"/>
          <w:b/>
        </w:rPr>
        <w:t>Zamawiający informuje</w:t>
      </w:r>
      <w:r w:rsidR="00A15C3B" w:rsidRPr="00355467">
        <w:rPr>
          <w:rFonts w:eastAsia="Calibri" w:cstheme="minorHAnsi"/>
          <w:b/>
        </w:rPr>
        <w:t xml:space="preserve">, że przedmiot zamówienia zostanie dostarczony do siedziby </w:t>
      </w:r>
      <w:proofErr w:type="spellStart"/>
      <w:r w:rsidR="00A15C3B" w:rsidRPr="00355467">
        <w:rPr>
          <w:rFonts w:eastAsia="Calibri" w:cstheme="minorHAnsi"/>
          <w:b/>
        </w:rPr>
        <w:t>Zamawiąjącego</w:t>
      </w:r>
      <w:proofErr w:type="spellEnd"/>
      <w:r w:rsidR="00355467" w:rsidRPr="00355467">
        <w:rPr>
          <w:rFonts w:eastAsia="Calibri" w:cstheme="minorHAnsi"/>
          <w:b/>
        </w:rPr>
        <w:t>,</w:t>
      </w:r>
      <w:r w:rsidR="00355467">
        <w:rPr>
          <w:rFonts w:eastAsia="Calibri" w:cstheme="minorHAnsi"/>
          <w:b/>
        </w:rPr>
        <w:t xml:space="preserve"> </w:t>
      </w:r>
      <w:r w:rsidR="00A15C3B" w:rsidRPr="00355467">
        <w:rPr>
          <w:rFonts w:eastAsia="Calibri" w:cstheme="minorHAnsi"/>
          <w:b/>
        </w:rPr>
        <w:t xml:space="preserve">nastąpiły następujące </w:t>
      </w:r>
      <w:r w:rsidR="002723E7" w:rsidRPr="002723E7">
        <w:rPr>
          <w:rFonts w:eastAsia="Calibri" w:cstheme="minorHAnsi"/>
          <w:b/>
        </w:rPr>
        <w:t>zmian</w:t>
      </w:r>
      <w:r w:rsidR="00A15C3B" w:rsidRPr="00355467">
        <w:rPr>
          <w:rFonts w:eastAsia="Calibri" w:cstheme="minorHAnsi"/>
          <w:b/>
        </w:rPr>
        <w:t xml:space="preserve">y </w:t>
      </w:r>
      <w:r w:rsidR="002723E7" w:rsidRPr="002723E7">
        <w:rPr>
          <w:rFonts w:eastAsia="Calibri" w:cstheme="minorHAnsi"/>
          <w:b/>
        </w:rPr>
        <w:t>w treści zapytania ofertowego</w:t>
      </w:r>
      <w:r w:rsidR="00355467" w:rsidRPr="00355467">
        <w:rPr>
          <w:rFonts w:eastAsia="Calibri" w:cstheme="minorHAnsi"/>
          <w:b/>
        </w:rPr>
        <w:t xml:space="preserve"> w</w:t>
      </w:r>
      <w:r w:rsidR="002723E7" w:rsidRPr="002723E7">
        <w:rPr>
          <w:rFonts w:eastAsia="Calibri" w:cstheme="minorHAnsi"/>
          <w:b/>
        </w:rPr>
        <w:t xml:space="preserve"> części dotyczącej składania ofert oraz terminu otwarcia ofert. </w:t>
      </w:r>
      <w:r w:rsidR="00355467" w:rsidRPr="00355467">
        <w:rPr>
          <w:rFonts w:eastAsia="Calibri" w:cstheme="minorHAnsi"/>
          <w:b/>
        </w:rPr>
        <w:t>:</w:t>
      </w:r>
    </w:p>
    <w:p w14:paraId="3B0B9ED5" w14:textId="77777777" w:rsidR="002723E7" w:rsidRPr="002723E7" w:rsidRDefault="002723E7" w:rsidP="002723E7">
      <w:pPr>
        <w:spacing w:after="160" w:line="259" w:lineRule="auto"/>
        <w:rPr>
          <w:rFonts w:ascii="Calibri" w:eastAsia="Calibri" w:hAnsi="Calibri" w:cs="Times New Roman"/>
          <w:color w:val="FF0000"/>
          <w:sz w:val="22"/>
          <w:szCs w:val="22"/>
        </w:rPr>
      </w:pPr>
      <w:r w:rsidRPr="002723E7">
        <w:rPr>
          <w:rFonts w:ascii="Calibri" w:eastAsia="Calibri" w:hAnsi="Calibri" w:cs="Times New Roman"/>
          <w:color w:val="FF0000"/>
          <w:sz w:val="22"/>
          <w:szCs w:val="22"/>
        </w:rPr>
        <w:t>Termin składania ofert ustala się na dzień: 05.03.2021 r. do godziny 9:00</w:t>
      </w:r>
    </w:p>
    <w:p w14:paraId="47D9120B" w14:textId="5DCC8AD7" w:rsidR="002723E7" w:rsidRPr="00355467" w:rsidRDefault="002723E7" w:rsidP="002723E7">
      <w:pPr>
        <w:spacing w:after="160" w:line="259" w:lineRule="auto"/>
        <w:rPr>
          <w:rFonts w:ascii="Calibri" w:eastAsia="Calibri" w:hAnsi="Calibri" w:cs="Times New Roman"/>
          <w:color w:val="FF0000"/>
          <w:sz w:val="22"/>
          <w:szCs w:val="22"/>
        </w:rPr>
      </w:pPr>
      <w:r w:rsidRPr="002723E7">
        <w:rPr>
          <w:rFonts w:ascii="Calibri" w:eastAsia="Calibri" w:hAnsi="Calibri" w:cs="Times New Roman"/>
          <w:color w:val="FF0000"/>
          <w:sz w:val="22"/>
          <w:szCs w:val="22"/>
        </w:rPr>
        <w:t>Termin otwarcia ofert ustala się na dzień: 05.03. 2021  r. godz. 09.30</w:t>
      </w:r>
    </w:p>
    <w:p w14:paraId="0AF73B4B" w14:textId="217217F4" w:rsidR="003A4AF0" w:rsidRPr="002723E7" w:rsidRDefault="003A4AF0" w:rsidP="002723E7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2"/>
          <w:szCs w:val="22"/>
        </w:rPr>
      </w:pPr>
      <w:r w:rsidRPr="00355467">
        <w:rPr>
          <w:rFonts w:ascii="Calibri" w:eastAsia="Calibri" w:hAnsi="Calibri" w:cs="Times New Roman"/>
          <w:b/>
          <w:bCs/>
          <w:color w:val="FF0000"/>
          <w:sz w:val="22"/>
          <w:szCs w:val="22"/>
        </w:rPr>
        <w:t xml:space="preserve">Zaktualizowane Zapytanie ofertowe </w:t>
      </w:r>
      <w:r w:rsidR="00355467">
        <w:rPr>
          <w:rFonts w:ascii="Calibri" w:eastAsia="Calibri" w:hAnsi="Calibri" w:cs="Times New Roman"/>
          <w:b/>
          <w:bCs/>
          <w:color w:val="FF0000"/>
          <w:sz w:val="22"/>
          <w:szCs w:val="22"/>
        </w:rPr>
        <w:t xml:space="preserve">w treści jak powyżej </w:t>
      </w:r>
      <w:r w:rsidRPr="00355467">
        <w:rPr>
          <w:rFonts w:ascii="Calibri" w:eastAsia="Calibri" w:hAnsi="Calibri" w:cs="Times New Roman"/>
          <w:b/>
          <w:bCs/>
          <w:color w:val="FF0000"/>
          <w:sz w:val="22"/>
          <w:szCs w:val="22"/>
        </w:rPr>
        <w:t>Zamawiający dołącza do niniejszych wyjaśnień.</w:t>
      </w:r>
    </w:p>
    <w:p w14:paraId="34DAA26C" w14:textId="77777777" w:rsidR="007512CD" w:rsidRPr="00DA58B4" w:rsidRDefault="007512CD"/>
    <w:sectPr w:rsidR="007512CD" w:rsidRPr="00DA58B4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7CE"/>
    <w:multiLevelType w:val="singleLevel"/>
    <w:tmpl w:val="139A53A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136F2F5F"/>
    <w:multiLevelType w:val="multilevel"/>
    <w:tmpl w:val="FF2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6E92"/>
    <w:multiLevelType w:val="multilevel"/>
    <w:tmpl w:val="64D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865D1"/>
    <w:multiLevelType w:val="multilevel"/>
    <w:tmpl w:val="916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7555E"/>
    <w:multiLevelType w:val="multilevel"/>
    <w:tmpl w:val="84F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57DC8"/>
    <w:multiLevelType w:val="multilevel"/>
    <w:tmpl w:val="5EF8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91BE7"/>
    <w:multiLevelType w:val="multilevel"/>
    <w:tmpl w:val="536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15A9B"/>
    <w:multiLevelType w:val="multilevel"/>
    <w:tmpl w:val="8EF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37"/>
    <w:rsid w:val="00025636"/>
    <w:rsid w:val="001047EF"/>
    <w:rsid w:val="00144AE4"/>
    <w:rsid w:val="00154A61"/>
    <w:rsid w:val="00154CE0"/>
    <w:rsid w:val="00174788"/>
    <w:rsid w:val="001C4356"/>
    <w:rsid w:val="001E3E53"/>
    <w:rsid w:val="002723E7"/>
    <w:rsid w:val="00283AE3"/>
    <w:rsid w:val="002C38EB"/>
    <w:rsid w:val="00332FA8"/>
    <w:rsid w:val="00355467"/>
    <w:rsid w:val="003A4AF0"/>
    <w:rsid w:val="00402E62"/>
    <w:rsid w:val="00433BE5"/>
    <w:rsid w:val="0045025A"/>
    <w:rsid w:val="00450B2C"/>
    <w:rsid w:val="00484225"/>
    <w:rsid w:val="004D4ABB"/>
    <w:rsid w:val="0050384B"/>
    <w:rsid w:val="00595D37"/>
    <w:rsid w:val="00686184"/>
    <w:rsid w:val="006864F8"/>
    <w:rsid w:val="007461C3"/>
    <w:rsid w:val="007512CD"/>
    <w:rsid w:val="00781711"/>
    <w:rsid w:val="007C199F"/>
    <w:rsid w:val="007D23CE"/>
    <w:rsid w:val="007E1160"/>
    <w:rsid w:val="00820D96"/>
    <w:rsid w:val="008978CB"/>
    <w:rsid w:val="0092091D"/>
    <w:rsid w:val="00920A0C"/>
    <w:rsid w:val="009446A3"/>
    <w:rsid w:val="00947571"/>
    <w:rsid w:val="00A15C3B"/>
    <w:rsid w:val="00A422D1"/>
    <w:rsid w:val="00A77FDF"/>
    <w:rsid w:val="00AC0256"/>
    <w:rsid w:val="00AF7A86"/>
    <w:rsid w:val="00B10522"/>
    <w:rsid w:val="00CC720D"/>
    <w:rsid w:val="00D00DBA"/>
    <w:rsid w:val="00D12305"/>
    <w:rsid w:val="00D834D9"/>
    <w:rsid w:val="00DA58B4"/>
    <w:rsid w:val="00E06D76"/>
    <w:rsid w:val="00EC41AC"/>
    <w:rsid w:val="00ED0F42"/>
    <w:rsid w:val="00F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8E5"/>
  <w15:docId w15:val="{6B573797-96FB-403A-A058-62B4EB4A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4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F4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F4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99B9-EE41-45F2-B573-1DDCEB0C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Gmina Niemce</cp:lastModifiedBy>
  <cp:revision>9</cp:revision>
  <cp:lastPrinted>2021-02-19T12:58:00Z</cp:lastPrinted>
  <dcterms:created xsi:type="dcterms:W3CDTF">2021-02-18T12:55:00Z</dcterms:created>
  <dcterms:modified xsi:type="dcterms:W3CDTF">2021-03-02T14:06:00Z</dcterms:modified>
</cp:coreProperties>
</file>