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88CA" w14:textId="77777777" w:rsidR="00612829" w:rsidRPr="00396EE6" w:rsidRDefault="00612829" w:rsidP="006128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96EE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Załącznik Nr 1 </w:t>
      </w:r>
    </w:p>
    <w:p w14:paraId="57BD7B88" w14:textId="77777777" w:rsidR="00612829" w:rsidRPr="00396EE6" w:rsidRDefault="00612829" w:rsidP="006128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96EE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do Zarządzenia nr 9/2025</w:t>
      </w:r>
      <w:r w:rsidRPr="00396EE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Wójta Gminy Niemce </w:t>
      </w:r>
    </w:p>
    <w:p w14:paraId="1B38FB8E" w14:textId="77777777" w:rsidR="00612829" w:rsidRPr="00396EE6" w:rsidRDefault="00612829" w:rsidP="006128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396EE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z dnia 21 stycznia 2025 r.</w:t>
      </w:r>
    </w:p>
    <w:p w14:paraId="741746AE" w14:textId="77777777" w:rsidR="00612829" w:rsidRPr="00677EB7" w:rsidRDefault="00612829" w:rsidP="00612829">
      <w:pPr>
        <w:spacing w:before="240"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77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Harmonogram czynności w postępowaniu rekrutacyjnym oraz postępowaniu uzupełniającym </w:t>
      </w:r>
      <w:r w:rsidRPr="00677E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przedszkoli i oddziałów przedszkolnych w szkołach podstawowych, dla których Gmina Niemce jest organem prowadzącym na rok szkolny 20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25</w:t>
      </w:r>
      <w:r w:rsidRPr="00677E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r w:rsidRPr="00677E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tbl>
      <w:tblPr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1984"/>
        <w:gridCol w:w="1993"/>
      </w:tblGrid>
      <w:tr w:rsidR="00612829" w:rsidRPr="00677EB7" w14:paraId="551465AB" w14:textId="77777777" w:rsidTr="00112170">
        <w:trPr>
          <w:trHeight w:val="428"/>
          <w:tblCellSpacing w:w="0" w:type="dxa"/>
          <w:jc w:val="center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3BFF8815" w14:textId="77777777" w:rsidR="00612829" w:rsidRPr="00677EB7" w:rsidRDefault="00612829" w:rsidP="00612829">
            <w:pPr>
              <w:spacing w:before="100" w:beforeAutospacing="1" w:after="100" w:afterAutospacing="1" w:line="240" w:lineRule="auto"/>
              <w:ind w:firstLine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CZYNNOŚCI WSTĘPNE</w:t>
            </w:r>
          </w:p>
        </w:tc>
      </w:tr>
      <w:tr w:rsidR="00612829" w:rsidRPr="00677EB7" w14:paraId="09297C15" w14:textId="77777777" w:rsidTr="00ED5D30">
        <w:trPr>
          <w:trHeight w:val="389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D3B5F" w14:textId="77777777" w:rsidR="00612829" w:rsidRPr="00677EB7" w:rsidRDefault="00612829" w:rsidP="00612829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Rodzaj czynności</w:t>
            </w:r>
          </w:p>
        </w:tc>
        <w:tc>
          <w:tcPr>
            <w:tcW w:w="3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B74B7" w14:textId="77777777" w:rsidR="00612829" w:rsidRPr="00677EB7" w:rsidRDefault="00612829" w:rsidP="00612829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</w:tc>
      </w:tr>
      <w:tr w:rsidR="00612829" w:rsidRPr="00677EB7" w14:paraId="66489F41" w14:textId="77777777" w:rsidTr="00ED5D30">
        <w:trPr>
          <w:trHeight w:val="890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9DED0" w14:textId="77777777" w:rsidR="00612829" w:rsidRPr="00677EB7" w:rsidRDefault="00612829" w:rsidP="00612829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20C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Podanie do publicznej wiadomości harmonogramu czynności w postępowaniu rekrutacyjnym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i postępowaniu uzupełniającym</w:t>
            </w:r>
          </w:p>
        </w:tc>
        <w:tc>
          <w:tcPr>
            <w:tcW w:w="3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59959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 31.01.202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5 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</w:tc>
      </w:tr>
      <w:tr w:rsidR="00612829" w:rsidRPr="00677EB7" w14:paraId="01FA3B64" w14:textId="77777777" w:rsidTr="00ED5D30">
        <w:trPr>
          <w:trHeight w:val="1794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27C19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Złożenie przez</w:t>
            </w:r>
            <w:r w:rsidRPr="00677EB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rodziców/prawnych opiekunów dzieci,  które obecnie uczęszczają do przedszkola / </w:t>
            </w:r>
            <w:r w:rsidRPr="00677E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oddziału przedszkolnego w publicznej szkole podstawowej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deklaracji o kontynuowaniu wychowania przedszkolnego w tym przedszkolu /</w:t>
            </w:r>
            <w:r w:rsidRPr="00677E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tym oddziale przedszkolnym w publicznej szkole podstawowej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 roku szkolnym 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F8BBE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</w:t>
            </w:r>
          </w:p>
          <w:p w14:paraId="3E10EEDC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84AE9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6" w:right="-1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</w:t>
            </w:r>
          </w:p>
          <w:p w14:paraId="154E9015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r.*</w:t>
            </w:r>
          </w:p>
        </w:tc>
      </w:tr>
      <w:tr w:rsidR="00612829" w:rsidRPr="00677EB7" w14:paraId="1A2AA99C" w14:textId="77777777" w:rsidTr="00112170">
        <w:trPr>
          <w:trHeight w:val="1535"/>
          <w:tblCellSpacing w:w="0" w:type="dxa"/>
          <w:jc w:val="center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77C522EC" w14:textId="77777777" w:rsidR="00612829" w:rsidRPr="00677EB7" w:rsidRDefault="00612829" w:rsidP="00612829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POSTĘPOWANIE REKRUTACYJNE DO PRZEDSZKOLA /</w:t>
            </w:r>
            <w:r w:rsidRPr="00677EB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ODDZIAŁU PRZEDSZKOLNEGO W PUBLICZNEJ SZKOLE PODSTAWOWEJ</w:t>
            </w:r>
          </w:p>
          <w:p w14:paraId="60D9AF65" w14:textId="77777777" w:rsidR="00612829" w:rsidRPr="00677EB7" w:rsidRDefault="00612829" w:rsidP="0061282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Postępowanie rekrutacyjne przeprowadza się na wolne miejsca w publicznych przedszkolach lub </w:t>
            </w:r>
            <w:r w:rsidRPr="00677EB7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oddziałach przedszkolnych funkcjonujących w publicznych szkołach podstawowych.</w:t>
            </w:r>
          </w:p>
        </w:tc>
      </w:tr>
      <w:tr w:rsidR="00612829" w:rsidRPr="00677EB7" w14:paraId="41F94FE5" w14:textId="77777777" w:rsidTr="00ED5D30">
        <w:trPr>
          <w:trHeight w:val="411"/>
          <w:tblCellSpacing w:w="0" w:type="dxa"/>
          <w:jc w:val="center"/>
        </w:trPr>
        <w:tc>
          <w:tcPr>
            <w:tcW w:w="6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1B97912" w14:textId="77777777" w:rsidR="00612829" w:rsidRPr="00677EB7" w:rsidRDefault="00612829" w:rsidP="00612829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Rodzaj czynności</w:t>
            </w:r>
          </w:p>
        </w:tc>
        <w:tc>
          <w:tcPr>
            <w:tcW w:w="397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366989A" w14:textId="77777777" w:rsidR="00612829" w:rsidRPr="00677EB7" w:rsidRDefault="00612829" w:rsidP="0061282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Terminy Rekrutacji</w:t>
            </w:r>
          </w:p>
        </w:tc>
      </w:tr>
      <w:tr w:rsidR="00612829" w:rsidRPr="00677EB7" w14:paraId="40F52460" w14:textId="77777777" w:rsidTr="00ED5D30">
        <w:trPr>
          <w:trHeight w:val="325"/>
          <w:tblCellSpacing w:w="0" w:type="dxa"/>
          <w:jc w:val="center"/>
        </w:trPr>
        <w:tc>
          <w:tcPr>
            <w:tcW w:w="6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AD917" w14:textId="77777777" w:rsidR="00612829" w:rsidRPr="00677EB7" w:rsidRDefault="00612829" w:rsidP="00612829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6F31D" w14:textId="77777777" w:rsidR="00612829" w:rsidRPr="00677EB7" w:rsidRDefault="00612829" w:rsidP="00612829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Data rozpoczęcia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97C60" w14:textId="77777777" w:rsidR="00612829" w:rsidRPr="00677EB7" w:rsidRDefault="00612829" w:rsidP="00612829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Data zakończenia</w:t>
            </w:r>
          </w:p>
        </w:tc>
      </w:tr>
      <w:tr w:rsidR="00612829" w:rsidRPr="00677EB7" w14:paraId="027A2522" w14:textId="77777777" w:rsidTr="00ED5D30">
        <w:trPr>
          <w:trHeight w:val="483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144E1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informacji o przeprowadzeniu rekrutacji</w:t>
            </w:r>
          </w:p>
        </w:tc>
        <w:tc>
          <w:tcPr>
            <w:tcW w:w="3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C3996" w14:textId="77777777" w:rsidR="00612829" w:rsidRPr="00677EB7" w:rsidRDefault="00612829" w:rsidP="00612829">
            <w:pPr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.03.202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r.</w:t>
            </w:r>
          </w:p>
        </w:tc>
      </w:tr>
      <w:tr w:rsidR="00612829" w:rsidRPr="00677EB7" w14:paraId="2B61B64A" w14:textId="77777777" w:rsidTr="00ED5D30">
        <w:trPr>
          <w:trHeight w:val="188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F4393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Złożenie przez rodziców/prawnych opiekunów wniosku o przyjęcie do przedszkola / </w:t>
            </w:r>
            <w:r w:rsidRPr="00677E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oddziału przedszkolnego w publicznej szkole podstawowej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wraz z dokumentami potwierdzającymi spełnianie przez kandydata warunków lub kryteriów branych pod uwagę w postępowaniu rekrutacyjnym.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0170D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.03.202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5 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r.*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1247E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.03.202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r.*</w:t>
            </w:r>
          </w:p>
        </w:tc>
      </w:tr>
      <w:tr w:rsidR="00612829" w:rsidRPr="00677EB7" w14:paraId="1F7A9E4E" w14:textId="77777777" w:rsidTr="00ED5D30">
        <w:trPr>
          <w:trHeight w:val="2337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AF76B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Weryfikacja przez komisję rekrutacyjną wniosków o przyjęcie do przedszkola publicznego /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oddziału przedszkolnego w publicznej szkole podstawowej</w:t>
            </w: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i dokumentów potwierdzających spełnianie przez kandydata warunków lub kryteriów branych pod uwagę w postępowaniu rekrutacyjnym, w</w:t>
            </w: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tym dokonanie przez przewodniczącego komisji rekrutacyjnej czynności, o których mowa </w:t>
            </w: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w art. 150 ust.7 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ustawy Prawo  oświatowe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2A919" w14:textId="77777777" w:rsidR="00612829" w:rsidRPr="00677EB7" w:rsidRDefault="00612829" w:rsidP="00612829">
            <w:pPr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.03.202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E0D22" w14:textId="77777777" w:rsidR="00612829" w:rsidRPr="00677EB7" w:rsidRDefault="00612829" w:rsidP="00612829">
            <w:pPr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.04.202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5 </w:t>
            </w: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r.</w:t>
            </w:r>
          </w:p>
        </w:tc>
      </w:tr>
      <w:tr w:rsidR="00612829" w:rsidRPr="00677EB7" w14:paraId="3F3D7989" w14:textId="77777777" w:rsidTr="00ED5D30">
        <w:trPr>
          <w:trHeight w:val="987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7DEB8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Podanie do publicznej wiadomości</w:t>
            </w:r>
          </w:p>
          <w:p w14:paraId="34C7FE27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przez komisję rekrutacyjną listy kandydatów zakwalifikowanych i kandydatów niezakwalifikowanych</w:t>
            </w:r>
          </w:p>
        </w:tc>
        <w:tc>
          <w:tcPr>
            <w:tcW w:w="3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DF8AE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.04.202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50EA153C" w14:textId="77777777" w:rsidR="00612829" w:rsidRPr="00677EB7" w:rsidRDefault="00612829" w:rsidP="00612829">
            <w:pPr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godz.12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vertAlign w:val="superscript"/>
                <w14:ligatures w14:val="none"/>
              </w:rPr>
              <w:t>00</w:t>
            </w:r>
          </w:p>
        </w:tc>
      </w:tr>
      <w:tr w:rsidR="00612829" w:rsidRPr="00677EB7" w14:paraId="54717AC9" w14:textId="77777777" w:rsidTr="00ED5D30">
        <w:trPr>
          <w:trHeight w:val="987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C5556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Potwierdzenie przez rodzica/ prawnego opiekuna kandydata woli przyjęcia do danej placówki w postaci pisemnego oświadczenia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928B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.04.202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528CB137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godz.12</w:t>
            </w:r>
            <w:r w:rsidRPr="00677E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vertAlign w:val="superscript"/>
                <w:lang w:eastAsia="pl-PL"/>
                <w14:ligatures w14:val="none"/>
              </w:rPr>
              <w:t>00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77932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.04.202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r.*</w:t>
            </w:r>
          </w:p>
        </w:tc>
      </w:tr>
      <w:tr w:rsidR="00612829" w:rsidRPr="00677EB7" w14:paraId="2FD13960" w14:textId="77777777" w:rsidTr="00ED5D30">
        <w:trPr>
          <w:trHeight w:val="1087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0422B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</w:t>
            </w:r>
          </w:p>
          <w:p w14:paraId="73773A98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przez komisję rekrutacyjną listy kandydatów przyjętych i kandydatów nieprzyjętych</w:t>
            </w:r>
          </w:p>
        </w:tc>
        <w:tc>
          <w:tcPr>
            <w:tcW w:w="3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FC44B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76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.04.202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37EA3A74" w14:textId="77777777" w:rsidR="00612829" w:rsidRPr="00677EB7" w:rsidRDefault="00612829" w:rsidP="00612829">
            <w:pPr>
              <w:spacing w:after="0" w:line="276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godz.12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vertAlign w:val="superscript"/>
                <w14:ligatures w14:val="none"/>
              </w:rPr>
              <w:t>00</w:t>
            </w:r>
          </w:p>
        </w:tc>
      </w:tr>
      <w:tr w:rsidR="00612829" w:rsidRPr="00677EB7" w14:paraId="4916B1BE" w14:textId="77777777" w:rsidTr="00112170">
        <w:trPr>
          <w:trHeight w:val="1385"/>
          <w:tblCellSpacing w:w="0" w:type="dxa"/>
          <w:jc w:val="center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14:paraId="0892EB6C" w14:textId="77777777" w:rsidR="00612829" w:rsidRPr="00677EB7" w:rsidRDefault="00612829" w:rsidP="00612829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POSTĘPOWANIE UZUPEŁNIAJACE DO PRZEDSZKOLA /</w:t>
            </w:r>
            <w:r w:rsidRPr="00677EB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ODDZIAŁU PRZEDSZKOLNEGO W PUBLICZNEJ SZKOLE PODSTAWOWEJ</w:t>
            </w:r>
          </w:p>
          <w:p w14:paraId="075E5605" w14:textId="77777777" w:rsidR="00612829" w:rsidRPr="00677EB7" w:rsidRDefault="00612829" w:rsidP="00612829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Postępowanie uzupełniające przeprowadza się na wolne miejsca w publicznych przedszkolach lub </w:t>
            </w:r>
            <w:r w:rsidRPr="00677EB7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pl-PL"/>
                <w14:ligatures w14:val="none"/>
              </w:rPr>
              <w:t>oddziałach przedszkolnych funkcjonujących w publicznych szkołach podstawowych.</w:t>
            </w:r>
          </w:p>
        </w:tc>
      </w:tr>
      <w:tr w:rsidR="00612829" w:rsidRPr="00677EB7" w14:paraId="36BC2B48" w14:textId="77777777" w:rsidTr="00ED5D30">
        <w:trPr>
          <w:trHeight w:val="420"/>
          <w:tblCellSpacing w:w="0" w:type="dxa"/>
          <w:jc w:val="center"/>
        </w:trPr>
        <w:tc>
          <w:tcPr>
            <w:tcW w:w="6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6AD9B25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-1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czynności</w:t>
            </w:r>
          </w:p>
        </w:tc>
        <w:tc>
          <w:tcPr>
            <w:tcW w:w="3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59B1B" w14:textId="77777777" w:rsidR="00612829" w:rsidRPr="00677EB7" w:rsidRDefault="00612829" w:rsidP="00612829">
            <w:pPr>
              <w:spacing w:after="0" w:line="240" w:lineRule="auto"/>
              <w:ind w:left="127" w:right="-15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Terminy postępowania uzupełniającego</w:t>
            </w:r>
          </w:p>
        </w:tc>
      </w:tr>
      <w:tr w:rsidR="00612829" w:rsidRPr="00677EB7" w14:paraId="4460EB2C" w14:textId="77777777" w:rsidTr="00ED5D30">
        <w:trPr>
          <w:trHeight w:val="317"/>
          <w:tblCellSpacing w:w="0" w:type="dxa"/>
          <w:jc w:val="center"/>
        </w:trPr>
        <w:tc>
          <w:tcPr>
            <w:tcW w:w="6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54624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-15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0BCE0" w14:textId="77777777" w:rsidR="00612829" w:rsidRPr="00677EB7" w:rsidRDefault="00612829" w:rsidP="00612829">
            <w:pPr>
              <w:spacing w:before="100" w:beforeAutospacing="1" w:after="100" w:afterAutospacing="1" w:line="240" w:lineRule="auto"/>
              <w:ind w:right="-15" w:firstLine="12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Data rozpoczęcia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AC980" w14:textId="77777777" w:rsidR="00612829" w:rsidRPr="00677EB7" w:rsidRDefault="00612829" w:rsidP="00ED5D30">
            <w:pPr>
              <w:spacing w:before="100" w:beforeAutospacing="1" w:after="100" w:afterAutospacing="1" w:line="240" w:lineRule="auto"/>
              <w:ind w:left="122" w:right="-15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Data zakończenia</w:t>
            </w:r>
          </w:p>
        </w:tc>
      </w:tr>
      <w:tr w:rsidR="00612829" w:rsidRPr="00677EB7" w14:paraId="32FC660D" w14:textId="77777777" w:rsidTr="00ED5D30">
        <w:trPr>
          <w:trHeight w:val="73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ACF40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informacji o przeprowadzeniu postępowania uzupełniającego</w:t>
            </w:r>
          </w:p>
        </w:tc>
        <w:tc>
          <w:tcPr>
            <w:tcW w:w="3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AE81" w14:textId="77777777" w:rsidR="00612829" w:rsidRPr="00677EB7" w:rsidRDefault="00612829" w:rsidP="0061282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</w:tr>
      <w:tr w:rsidR="00612829" w:rsidRPr="00677EB7" w14:paraId="14B6164C" w14:textId="77777777" w:rsidTr="00ED5D30">
        <w:trPr>
          <w:trHeight w:val="1812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3DCBD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Złożenie przez rodziców/prawnych opiekunów wniosku o przyjęcie do przedszkola / </w:t>
            </w:r>
            <w:r w:rsidRPr="00677E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oddziału przedszkolnego w publicznej szkole podstawowej</w:t>
            </w: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7F43D" w14:textId="77777777" w:rsidR="00612829" w:rsidRPr="00677EB7" w:rsidRDefault="00612829" w:rsidP="0061282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  <w:r w:rsidRPr="00677EB7">
              <w:rPr>
                <w:rFonts w:ascii="Calibri" w:eastAsia="Times New Roman" w:hAnsi="Calibri" w:cs="Times New Roman"/>
                <w:kern w:val="0"/>
                <w14:ligatures w14:val="none"/>
              </w:rPr>
              <w:t>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176C4" w14:textId="77777777" w:rsidR="00612829" w:rsidRPr="00677EB7" w:rsidRDefault="00612829" w:rsidP="00612829">
            <w:pPr>
              <w:spacing w:after="0" w:line="240" w:lineRule="auto"/>
              <w:ind w:left="127" w:right="-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r.*</w:t>
            </w:r>
          </w:p>
        </w:tc>
      </w:tr>
      <w:tr w:rsidR="00612829" w:rsidRPr="00677EB7" w14:paraId="78DA21FC" w14:textId="77777777" w:rsidTr="00ED5D30">
        <w:trPr>
          <w:trHeight w:val="2520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213F7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Weryfikacja przez komisję rekrutacyjną wniosków o przyjęcie do przedszkola publicznego /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oddziału przedszkolnego w publicznej szkole podstawowej</w:t>
            </w: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i dokumentów potwierdzających spełnianie przez kandydata warunków lub kryteriów branych pod uwagę w postępowaniu rekrutacyjnym, w</w:t>
            </w: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tym dokonanie przez przewodniczącego komisji rekrutacyjnej czynności, o których mowa </w:t>
            </w:r>
            <w:r w:rsidRPr="00677EB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w art. 150 ust.7 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ustawy Prawo  oświatowe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4A09B" w14:textId="77777777" w:rsidR="00612829" w:rsidRPr="00677EB7" w:rsidRDefault="00612829" w:rsidP="0061282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224C9" w14:textId="77777777" w:rsidR="00612829" w:rsidRPr="00677EB7" w:rsidRDefault="00612829" w:rsidP="0061282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06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</w:tr>
      <w:tr w:rsidR="00612829" w:rsidRPr="00677EB7" w14:paraId="3AD9204B" w14:textId="77777777" w:rsidTr="00ED5D30">
        <w:trPr>
          <w:trHeight w:val="96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6C11F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</w:t>
            </w:r>
          </w:p>
          <w:p w14:paraId="123BB6C7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przez komisję rekrutacyjną listy kandydatów zakwalifikowanych i kandydatów niezakwalifikowanych</w:t>
            </w:r>
          </w:p>
        </w:tc>
        <w:tc>
          <w:tcPr>
            <w:tcW w:w="3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B514" w14:textId="77777777" w:rsidR="00612829" w:rsidRPr="00677EB7" w:rsidRDefault="00612829" w:rsidP="0061282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7C32905C" w14:textId="77777777" w:rsidR="00612829" w:rsidRPr="00677EB7" w:rsidRDefault="00612829" w:rsidP="0061282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godz.12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vertAlign w:val="superscript"/>
                <w14:ligatures w14:val="none"/>
              </w:rPr>
              <w:t>00</w:t>
            </w:r>
          </w:p>
        </w:tc>
      </w:tr>
      <w:tr w:rsidR="00612829" w:rsidRPr="00677EB7" w14:paraId="7D7770CD" w14:textId="77777777" w:rsidTr="00ED5D30">
        <w:trPr>
          <w:trHeight w:val="96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8B54A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Potwierdzenie przez rodzica/ prawnego opiekuna kandydata woli przyjęcia do danej placówki w postaci pisemnego oświadczenia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F9BC4" w14:textId="77777777" w:rsidR="00612829" w:rsidRPr="00677EB7" w:rsidRDefault="00612829" w:rsidP="0061282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09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5CD79DC5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godz.12</w:t>
            </w:r>
            <w:r w:rsidRPr="00677E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vertAlign w:val="superscript"/>
                <w:lang w:eastAsia="pl-PL"/>
                <w14:ligatures w14:val="none"/>
              </w:rPr>
              <w:t>00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C7A2A" w14:textId="77777777" w:rsidR="00612829" w:rsidRPr="00677EB7" w:rsidRDefault="00612829" w:rsidP="00612829">
            <w:pPr>
              <w:spacing w:after="0" w:line="240" w:lineRule="auto"/>
              <w:ind w:left="127" w:right="-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r.*</w:t>
            </w:r>
          </w:p>
        </w:tc>
      </w:tr>
      <w:tr w:rsidR="00612829" w:rsidRPr="00677EB7" w14:paraId="51743F6A" w14:textId="77777777" w:rsidTr="00ED5D30">
        <w:trPr>
          <w:trHeight w:val="954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F569D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</w:t>
            </w:r>
          </w:p>
          <w:p w14:paraId="351AC5D6" w14:textId="77777777" w:rsidR="00612829" w:rsidRPr="00677EB7" w:rsidRDefault="00612829" w:rsidP="00612829">
            <w:pPr>
              <w:autoSpaceDE w:val="0"/>
              <w:autoSpaceDN w:val="0"/>
              <w:adjustRightInd w:val="0"/>
              <w:spacing w:after="0" w:line="240" w:lineRule="auto"/>
              <w:ind w:left="127" w:right="1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przez komisję rekrutacyjną listy kandydatów przyjętych i kandydatów nieprzyjętych</w:t>
            </w:r>
          </w:p>
        </w:tc>
        <w:tc>
          <w:tcPr>
            <w:tcW w:w="3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485CC" w14:textId="77777777" w:rsidR="00612829" w:rsidRPr="00677EB7" w:rsidRDefault="00612829" w:rsidP="0061282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.06.202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  <w:p w14:paraId="172DC1E5" w14:textId="77777777" w:rsidR="00612829" w:rsidRPr="00677EB7" w:rsidRDefault="00612829" w:rsidP="00612829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godz.12</w:t>
            </w:r>
            <w:r w:rsidRPr="0067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vertAlign w:val="superscript"/>
                <w14:ligatures w14:val="none"/>
              </w:rPr>
              <w:t>00</w:t>
            </w:r>
          </w:p>
        </w:tc>
      </w:tr>
    </w:tbl>
    <w:p w14:paraId="1E7CA59D" w14:textId="3403559D" w:rsidR="00D4778F" w:rsidRDefault="00612829" w:rsidP="00612829">
      <w:pPr>
        <w:spacing w:after="0" w:line="240" w:lineRule="auto"/>
      </w:pPr>
      <w:r w:rsidRPr="00677EB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</w:t>
      </w:r>
      <w:r w:rsidRPr="00677EB7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*</w:t>
      </w:r>
      <w:r w:rsidRPr="00677EB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w godzinach pracy sekretariatu przedszkola / szkoły)</w:t>
      </w:r>
    </w:p>
    <w:sectPr w:rsidR="00D4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29"/>
    <w:rsid w:val="004965B1"/>
    <w:rsid w:val="00612829"/>
    <w:rsid w:val="00923093"/>
    <w:rsid w:val="00AC4EF0"/>
    <w:rsid w:val="00D4778F"/>
    <w:rsid w:val="00ED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68FE"/>
  <w15:chartTrackingRefBased/>
  <w15:docId w15:val="{B65F0A51-D10E-4535-A6A7-B5DECECE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829"/>
  </w:style>
  <w:style w:type="paragraph" w:styleId="Nagwek1">
    <w:name w:val="heading 1"/>
    <w:basedOn w:val="Normalny"/>
    <w:next w:val="Normalny"/>
    <w:link w:val="Nagwek1Znak"/>
    <w:uiPriority w:val="9"/>
    <w:qFormat/>
    <w:rsid w:val="00612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2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2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2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2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2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28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28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28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8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28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28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2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2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2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28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28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28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2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28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2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Studzińska</dc:creator>
  <cp:keywords/>
  <dc:description/>
  <cp:lastModifiedBy>Anna Studzińska</cp:lastModifiedBy>
  <cp:revision>2</cp:revision>
  <dcterms:created xsi:type="dcterms:W3CDTF">2025-01-27T08:53:00Z</dcterms:created>
  <dcterms:modified xsi:type="dcterms:W3CDTF">2025-01-27T08:59:00Z</dcterms:modified>
</cp:coreProperties>
</file>